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ED5" w:rsidRPr="00DF114F" w:rsidRDefault="00493ED5" w:rsidP="00493ED5">
      <w:pPr>
        <w:bidi/>
        <w:spacing w:line="240" w:lineRule="auto"/>
        <w:jc w:val="center"/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</w:pPr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>الجمهورية الجزائرية الديمقراطية الشعبية</w:t>
      </w:r>
    </w:p>
    <w:p w:rsidR="00493ED5" w:rsidRPr="00DF114F" w:rsidRDefault="00493ED5" w:rsidP="00493ED5">
      <w:pPr>
        <w:bidi/>
        <w:spacing w:line="240" w:lineRule="auto"/>
        <w:jc w:val="center"/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</w:pPr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 xml:space="preserve">وزارة الشباب و </w:t>
      </w:r>
      <w:proofErr w:type="gramStart"/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>الرياضة</w:t>
      </w:r>
      <w:proofErr w:type="gramEnd"/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 xml:space="preserve"> </w:t>
      </w:r>
    </w:p>
    <w:p w:rsidR="00493ED5" w:rsidRPr="00DF114F" w:rsidRDefault="00493ED5" w:rsidP="00493ED5">
      <w:pPr>
        <w:bidi/>
        <w:spacing w:line="240" w:lineRule="auto"/>
        <w:jc w:val="center"/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</w:pPr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 xml:space="preserve">ولاية </w:t>
      </w:r>
      <w:proofErr w:type="spellStart"/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>البويرة</w:t>
      </w:r>
      <w:proofErr w:type="spellEnd"/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 xml:space="preserve"> </w:t>
      </w:r>
    </w:p>
    <w:p w:rsidR="00493ED5" w:rsidRPr="00DF114F" w:rsidRDefault="00493ED5" w:rsidP="00493ED5">
      <w:pPr>
        <w:bidi/>
        <w:spacing w:line="240" w:lineRule="auto"/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</w:pPr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 xml:space="preserve">مديرية الشباب و </w:t>
      </w:r>
      <w:proofErr w:type="gramStart"/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>الرياضة</w:t>
      </w:r>
      <w:proofErr w:type="gramEnd"/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 xml:space="preserve"> </w:t>
      </w:r>
    </w:p>
    <w:p w:rsidR="00493ED5" w:rsidRDefault="00493ED5" w:rsidP="00493ED5">
      <w:pPr>
        <w:bidi/>
        <w:spacing w:line="240" w:lineRule="auto"/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</w:pPr>
      <w:r w:rsidRPr="00DF114F">
        <w:rPr>
          <w:rFonts w:ascii="Arabic Typesetting" w:hAnsi="Arabic Typesetting" w:cs="Arabic Typesetting"/>
          <w:b/>
          <w:bCs/>
          <w:sz w:val="56"/>
          <w:szCs w:val="56"/>
          <w:u w:val="single"/>
          <w:rtl/>
          <w:lang w:bidi="ar-DZ"/>
        </w:rPr>
        <w:t xml:space="preserve">ديوان مؤسسات الشباب </w:t>
      </w:r>
    </w:p>
    <w:p w:rsidR="00493ED5" w:rsidRPr="00DF114F" w:rsidRDefault="00493ED5" w:rsidP="00493ED5">
      <w:pPr>
        <w:bidi/>
        <w:spacing w:line="240" w:lineRule="auto"/>
        <w:rPr>
          <w:rFonts w:ascii="Arabic Typesetting" w:hAnsi="Arabic Typesetting" w:cs="Arabic Typesetting"/>
          <w:sz w:val="56"/>
          <w:szCs w:val="56"/>
          <w:u w:val="single"/>
          <w:rtl/>
          <w:lang w:bidi="ar-DZ"/>
        </w:rPr>
      </w:pPr>
    </w:p>
    <w:p w:rsidR="00493ED5" w:rsidRDefault="00BB586C" w:rsidP="00493ED5">
      <w:pPr>
        <w:bidi/>
        <w:rPr>
          <w:rFonts w:ascii="Arial" w:hAnsi="Arial"/>
          <w:sz w:val="52"/>
          <w:szCs w:val="52"/>
          <w:rtl/>
          <w:lang w:bidi="ar-DZ"/>
        </w:rPr>
      </w:pPr>
      <w:r w:rsidRPr="00BB586C">
        <w:rPr>
          <w:rFonts w:ascii="Arial" w:hAnsi="Arial"/>
          <w:b/>
          <w:bCs/>
          <w:noProof/>
          <w:sz w:val="96"/>
          <w:szCs w:val="96"/>
          <w:rtl/>
          <w:lang w:eastAsia="fr-FR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8" type="#_x0000_t98" style="position:absolute;left:0;text-align:left;margin-left:-13.4pt;margin-top:4.55pt;width:516.6pt;height:351.25pt;z-index:251658240" strokecolor="#a5a5a5">
            <v:textbox style="mso-next-textbox:#_x0000_s1028">
              <w:txbxContent>
                <w:p w:rsidR="00493ED5" w:rsidRPr="00F81B5C" w:rsidRDefault="00493ED5" w:rsidP="00493ED5">
                  <w:pPr>
                    <w:pStyle w:val="Paragraphedeliste"/>
                    <w:tabs>
                      <w:tab w:val="right" w:pos="-426"/>
                      <w:tab w:val="right" w:pos="141"/>
                      <w:tab w:val="right" w:pos="992"/>
                    </w:tabs>
                    <w:bidi/>
                    <w:spacing w:after="0" w:line="240" w:lineRule="auto"/>
                    <w:ind w:left="473"/>
                    <w:jc w:val="center"/>
                    <w:rPr>
                      <w:rFonts w:ascii="Arabic Typesetting" w:hAnsi="Arabic Typesetting" w:cs="Arabic Typesetting"/>
                      <w:b/>
                      <w:bCs/>
                      <w:sz w:val="144"/>
                      <w:szCs w:val="144"/>
                      <w:rtl/>
                      <w:lang w:bidi="ar-DZ"/>
                    </w:rPr>
                  </w:pPr>
                  <w:r w:rsidRPr="00F81B5C">
                    <w:rPr>
                      <w:rFonts w:ascii="Arabic Typesetting" w:hAnsi="Arabic Typesetting" w:cs="Arabic Typesetting" w:hint="cs"/>
                      <w:b/>
                      <w:bCs/>
                      <w:sz w:val="144"/>
                      <w:szCs w:val="144"/>
                      <w:rtl/>
                      <w:lang w:bidi="ar-DZ"/>
                    </w:rPr>
                    <w:t xml:space="preserve">المشروع </w:t>
                  </w:r>
                  <w:proofErr w:type="spellStart"/>
                  <w:r w:rsidRPr="00F81B5C">
                    <w:rPr>
                      <w:rFonts w:ascii="Arabic Typesetting" w:hAnsi="Arabic Typesetting" w:cs="Arabic Typesetting" w:hint="cs"/>
                      <w:b/>
                      <w:bCs/>
                      <w:sz w:val="144"/>
                      <w:szCs w:val="144"/>
                      <w:rtl/>
                      <w:lang w:bidi="ar-DZ"/>
                    </w:rPr>
                    <w:t>البيداغوجي</w:t>
                  </w:r>
                  <w:proofErr w:type="spellEnd"/>
                  <w:r w:rsidRPr="00F81B5C">
                    <w:rPr>
                      <w:rFonts w:ascii="Arabic Typesetting" w:hAnsi="Arabic Typesetting" w:cs="Arabic Typesetting" w:hint="cs"/>
                      <w:b/>
                      <w:bCs/>
                      <w:sz w:val="144"/>
                      <w:szCs w:val="144"/>
                      <w:rtl/>
                      <w:lang w:bidi="ar-DZ"/>
                    </w:rPr>
                    <w:t xml:space="preserve"> لديوان مؤسسات الشباب </w:t>
                  </w:r>
                </w:p>
                <w:p w:rsidR="00493ED5" w:rsidRPr="00F81B5C" w:rsidRDefault="00493ED5" w:rsidP="00493ED5">
                  <w:pPr>
                    <w:pStyle w:val="Paragraphedeliste"/>
                    <w:tabs>
                      <w:tab w:val="right" w:pos="-426"/>
                      <w:tab w:val="right" w:pos="141"/>
                      <w:tab w:val="right" w:pos="992"/>
                    </w:tabs>
                    <w:bidi/>
                    <w:spacing w:after="0" w:line="360" w:lineRule="auto"/>
                    <w:ind w:left="473"/>
                    <w:jc w:val="center"/>
                    <w:rPr>
                      <w:rFonts w:ascii="Arabic Typesetting" w:hAnsi="Arabic Typesetting" w:cs="Arabic Typesetting"/>
                      <w:b/>
                      <w:bCs/>
                      <w:sz w:val="96"/>
                      <w:szCs w:val="96"/>
                      <w:lang w:bidi="ar-DZ"/>
                    </w:rPr>
                  </w:pPr>
                  <w:proofErr w:type="gramStart"/>
                  <w:r w:rsidRPr="00F81B5C">
                    <w:rPr>
                      <w:rFonts w:ascii="Arabic Typesetting" w:hAnsi="Arabic Typesetting" w:cs="Arabic Typesetting"/>
                      <w:b/>
                      <w:bCs/>
                      <w:sz w:val="144"/>
                      <w:szCs w:val="144"/>
                      <w:rtl/>
                      <w:lang w:bidi="ar-DZ"/>
                    </w:rPr>
                    <w:t>لموسم</w:t>
                  </w:r>
                  <w:proofErr w:type="gramEnd"/>
                  <w:r w:rsidRPr="00F81B5C">
                    <w:rPr>
                      <w:rFonts w:ascii="Arabic Typesetting" w:hAnsi="Arabic Typesetting" w:cs="Arabic Typesetting"/>
                      <w:b/>
                      <w:bCs/>
                      <w:sz w:val="144"/>
                      <w:szCs w:val="144"/>
                      <w:rtl/>
                      <w:lang w:bidi="ar-DZ"/>
                    </w:rPr>
                    <w:t xml:space="preserve"> </w:t>
                  </w:r>
                  <w:r w:rsidRPr="00F81B5C">
                    <w:rPr>
                      <w:rFonts w:ascii="Arabic Typesetting" w:hAnsi="Arabic Typesetting" w:cs="Arabic Typesetting" w:hint="cs"/>
                      <w:b/>
                      <w:bCs/>
                      <w:sz w:val="144"/>
                      <w:szCs w:val="144"/>
                      <w:rtl/>
                      <w:lang w:bidi="ar-DZ"/>
                    </w:rPr>
                    <w:t>2022</w:t>
                  </w:r>
                  <w:r w:rsidRPr="00F81B5C">
                    <w:rPr>
                      <w:rFonts w:ascii="Arabic Typesetting" w:hAnsi="Arabic Typesetting" w:cs="Arabic Typesetting"/>
                      <w:b/>
                      <w:bCs/>
                      <w:sz w:val="144"/>
                      <w:szCs w:val="144"/>
                      <w:rtl/>
                      <w:lang w:bidi="ar-DZ"/>
                    </w:rPr>
                    <w:t>/</w:t>
                  </w:r>
                  <w:r w:rsidRPr="00F81B5C">
                    <w:rPr>
                      <w:rFonts w:ascii="Arabic Typesetting" w:hAnsi="Arabic Typesetting" w:cs="Arabic Typesetting" w:hint="cs"/>
                      <w:b/>
                      <w:bCs/>
                      <w:sz w:val="144"/>
                      <w:szCs w:val="144"/>
                      <w:rtl/>
                      <w:lang w:bidi="ar-DZ"/>
                    </w:rPr>
                    <w:t>2023</w:t>
                  </w:r>
                </w:p>
                <w:p w:rsidR="00493ED5" w:rsidRPr="009174D7" w:rsidRDefault="00493ED5" w:rsidP="00493ED5">
                  <w:pPr>
                    <w:jc w:val="right"/>
                    <w:rPr>
                      <w:szCs w:val="144"/>
                    </w:rPr>
                  </w:pPr>
                </w:p>
              </w:txbxContent>
            </v:textbox>
          </v:shape>
        </w:pict>
      </w:r>
    </w:p>
    <w:p w:rsidR="00493ED5" w:rsidRPr="00285CC3" w:rsidRDefault="00493ED5" w:rsidP="00493ED5">
      <w:pPr>
        <w:bidi/>
        <w:spacing w:line="240" w:lineRule="auto"/>
        <w:ind w:left="-284"/>
        <w:jc w:val="center"/>
        <w:rPr>
          <w:rFonts w:ascii="Arial" w:hAnsi="Arial"/>
          <w:b/>
          <w:bCs/>
          <w:sz w:val="96"/>
          <w:szCs w:val="96"/>
          <w:rtl/>
          <w:lang w:bidi="ar-DZ"/>
        </w:rPr>
      </w:pPr>
    </w:p>
    <w:p w:rsidR="00493ED5" w:rsidRDefault="00493ED5" w:rsidP="00493ED5">
      <w:pPr>
        <w:bidi/>
        <w:spacing w:line="240" w:lineRule="auto"/>
        <w:ind w:left="141"/>
        <w:jc w:val="center"/>
        <w:rPr>
          <w:rFonts w:ascii="Arial" w:hAnsi="Arial"/>
          <w:b/>
          <w:bCs/>
          <w:sz w:val="72"/>
          <w:szCs w:val="72"/>
          <w:rtl/>
          <w:lang w:bidi="ar-DZ"/>
        </w:rPr>
      </w:pPr>
    </w:p>
    <w:p w:rsidR="00493ED5" w:rsidRDefault="00493ED5" w:rsidP="00493ED5">
      <w:pPr>
        <w:bidi/>
        <w:spacing w:line="240" w:lineRule="auto"/>
        <w:ind w:left="141"/>
        <w:jc w:val="center"/>
        <w:rPr>
          <w:rFonts w:ascii="Arial" w:hAnsi="Arial"/>
          <w:b/>
          <w:bCs/>
          <w:sz w:val="72"/>
          <w:szCs w:val="72"/>
          <w:rtl/>
          <w:lang w:bidi="ar-DZ"/>
        </w:rPr>
      </w:pPr>
    </w:p>
    <w:p w:rsidR="00493ED5" w:rsidRDefault="00493ED5" w:rsidP="00493ED5">
      <w:pPr>
        <w:bidi/>
        <w:spacing w:line="240" w:lineRule="auto"/>
        <w:ind w:left="141"/>
        <w:jc w:val="center"/>
        <w:rPr>
          <w:rFonts w:ascii="Arial" w:hAnsi="Arial"/>
          <w:b/>
          <w:bCs/>
          <w:sz w:val="72"/>
          <w:szCs w:val="72"/>
          <w:rtl/>
          <w:lang w:bidi="ar-DZ"/>
        </w:rPr>
      </w:pPr>
    </w:p>
    <w:p w:rsidR="00493ED5" w:rsidRDefault="00493ED5" w:rsidP="00493ED5">
      <w:pPr>
        <w:bidi/>
        <w:spacing w:line="240" w:lineRule="auto"/>
        <w:ind w:left="141"/>
        <w:jc w:val="center"/>
        <w:rPr>
          <w:rFonts w:ascii="Arial" w:hAnsi="Arial"/>
          <w:b/>
          <w:bCs/>
          <w:sz w:val="72"/>
          <w:szCs w:val="72"/>
          <w:rtl/>
          <w:lang w:bidi="ar-DZ"/>
        </w:rPr>
      </w:pPr>
    </w:p>
    <w:p w:rsidR="00493ED5" w:rsidRDefault="00493ED5" w:rsidP="00493ED5">
      <w:pPr>
        <w:bidi/>
        <w:spacing w:line="240" w:lineRule="auto"/>
        <w:ind w:left="141"/>
        <w:jc w:val="center"/>
        <w:rPr>
          <w:rFonts w:ascii="Arial" w:hAnsi="Arial"/>
          <w:b/>
          <w:bCs/>
          <w:sz w:val="72"/>
          <w:szCs w:val="72"/>
          <w:rtl/>
          <w:lang w:bidi="ar-DZ"/>
        </w:rPr>
      </w:pPr>
    </w:p>
    <w:p w:rsidR="00493ED5" w:rsidRDefault="00493ED5" w:rsidP="00493ED5">
      <w:pPr>
        <w:bidi/>
        <w:spacing w:after="0" w:line="360" w:lineRule="auto"/>
        <w:jc w:val="both"/>
        <w:rPr>
          <w:rFonts w:ascii="Traditional Arabic" w:eastAsia="Arial" w:hAnsi="Traditional Arabic" w:cs="Traditional Arabic"/>
          <w:b/>
          <w:bCs/>
          <w:sz w:val="40"/>
          <w:szCs w:val="40"/>
          <w:u w:val="single"/>
          <w:rtl/>
        </w:rPr>
      </w:pPr>
    </w:p>
    <w:p w:rsidR="007247BE" w:rsidRDefault="007247BE" w:rsidP="007247BE">
      <w:pPr>
        <w:bidi/>
        <w:jc w:val="center"/>
        <w:rPr>
          <w:rFonts w:cs="Arabic Transparent"/>
          <w:b/>
          <w:bCs/>
          <w:color w:val="000000"/>
          <w:sz w:val="72"/>
          <w:szCs w:val="72"/>
          <w:rtl/>
          <w:lang w:bidi="ar-DZ"/>
        </w:rPr>
      </w:pPr>
    </w:p>
    <w:p w:rsidR="00E02A57" w:rsidRPr="00800381" w:rsidRDefault="00E02A57" w:rsidP="007247BE">
      <w:pPr>
        <w:bidi/>
        <w:spacing w:line="240" w:lineRule="auto"/>
        <w:rPr>
          <w:rFonts w:ascii="Traditional Arabic" w:hAnsi="Traditional Arabic" w:cs="Traditional Arabic"/>
          <w:b/>
          <w:bCs/>
          <w:color w:val="000000"/>
          <w:sz w:val="44"/>
          <w:szCs w:val="40"/>
          <w:rtl/>
          <w:lang w:val="en-US" w:bidi="ar-DZ"/>
        </w:rPr>
      </w:pPr>
      <w:proofErr w:type="gramStart"/>
      <w:r w:rsidRPr="00800381">
        <w:rPr>
          <w:rFonts w:ascii="Traditional Arabic" w:hAnsi="Traditional Arabic" w:cs="Traditional Arabic"/>
          <w:b/>
          <w:bCs/>
          <w:color w:val="000000"/>
          <w:sz w:val="44"/>
          <w:szCs w:val="40"/>
          <w:rtl/>
          <w:lang w:val="en-US" w:bidi="ar-DZ"/>
        </w:rPr>
        <w:lastRenderedPageBreak/>
        <w:t>مق</w:t>
      </w:r>
      <w:r w:rsidR="00800381">
        <w:rPr>
          <w:rFonts w:ascii="Traditional Arabic" w:hAnsi="Traditional Arabic" w:cs="Traditional Arabic" w:hint="cs"/>
          <w:b/>
          <w:bCs/>
          <w:color w:val="000000"/>
          <w:sz w:val="44"/>
          <w:szCs w:val="40"/>
          <w:rtl/>
          <w:lang w:val="en-US" w:bidi="ar-DZ"/>
        </w:rPr>
        <w:t>ـــــ</w:t>
      </w:r>
      <w:r w:rsidRPr="00800381">
        <w:rPr>
          <w:rFonts w:ascii="Traditional Arabic" w:hAnsi="Traditional Arabic" w:cs="Traditional Arabic"/>
          <w:b/>
          <w:bCs/>
          <w:color w:val="000000"/>
          <w:sz w:val="44"/>
          <w:szCs w:val="40"/>
          <w:rtl/>
          <w:lang w:val="en-US" w:bidi="ar-DZ"/>
        </w:rPr>
        <w:t>دم</w:t>
      </w:r>
      <w:r w:rsidR="00800381">
        <w:rPr>
          <w:rFonts w:ascii="Traditional Arabic" w:hAnsi="Traditional Arabic" w:cs="Traditional Arabic" w:hint="cs"/>
          <w:b/>
          <w:bCs/>
          <w:color w:val="000000"/>
          <w:sz w:val="44"/>
          <w:szCs w:val="40"/>
          <w:rtl/>
          <w:lang w:val="en-US" w:bidi="ar-DZ"/>
        </w:rPr>
        <w:t>ــــ</w:t>
      </w:r>
      <w:r w:rsidRPr="00800381">
        <w:rPr>
          <w:rFonts w:ascii="Traditional Arabic" w:hAnsi="Traditional Arabic" w:cs="Traditional Arabic"/>
          <w:b/>
          <w:bCs/>
          <w:color w:val="000000"/>
          <w:sz w:val="44"/>
          <w:szCs w:val="40"/>
          <w:rtl/>
          <w:lang w:val="en-US" w:bidi="ar-DZ"/>
        </w:rPr>
        <w:t>ة :</w:t>
      </w:r>
      <w:proofErr w:type="gramEnd"/>
    </w:p>
    <w:p w:rsidR="00E02A57" w:rsidRPr="00A677FF" w:rsidRDefault="00E53C2D" w:rsidP="001145C0">
      <w:pPr>
        <w:bidi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>
        <w:rPr>
          <w:rFonts w:cs="Arabic Transparent" w:hint="cs"/>
          <w:color w:val="000000"/>
          <w:sz w:val="32"/>
          <w:szCs w:val="32"/>
          <w:rtl/>
          <w:lang w:val="en-US" w:bidi="ar-DZ"/>
        </w:rPr>
        <w:t xml:space="preserve">    </w:t>
      </w:r>
      <w:r w:rsidRPr="00824900">
        <w:rPr>
          <w:rFonts w:cs="Arabic Transparent" w:hint="cs"/>
          <w:color w:val="000000"/>
          <w:sz w:val="28"/>
          <w:szCs w:val="30"/>
          <w:rtl/>
          <w:lang w:val="en-US" w:bidi="ar-DZ"/>
        </w:rPr>
        <w:t xml:space="preserve"> </w:t>
      </w:r>
      <w:r w:rsidR="008572AC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 xml:space="preserve">تعتبر فئة 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 xml:space="preserve">الشباب </w:t>
      </w:r>
      <w:r w:rsidR="008572AC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 xml:space="preserve">من أهم 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>ال</w:t>
      </w:r>
      <w:r w:rsidR="008572AC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>ركائز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 xml:space="preserve"> الأساسية في بناء و تطو</w:t>
      </w:r>
      <w:r w:rsidR="008572AC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>ير الأمم، حيث ت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 xml:space="preserve">عد المحرك الأساسي لوتيرة التنمية و الرقي و </w:t>
      </w:r>
      <w:proofErr w:type="spellStart"/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>الإزدهار</w:t>
      </w:r>
      <w:proofErr w:type="spellEnd"/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 xml:space="preserve">، و </w:t>
      </w:r>
      <w:r w:rsidR="001145C0">
        <w:rPr>
          <w:rFonts w:ascii="Traditional Arabic" w:hAnsi="Traditional Arabic" w:cs="Traditional Arabic" w:hint="cs"/>
          <w:color w:val="000000"/>
          <w:sz w:val="32"/>
          <w:szCs w:val="32"/>
          <w:rtl/>
          <w:lang w:val="en-US" w:bidi="ar-DZ"/>
        </w:rPr>
        <w:t xml:space="preserve">حيث نسبة الشباب في </w:t>
      </w:r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 xml:space="preserve">بلادنا </w:t>
      </w:r>
      <w:r w:rsidR="001145C0">
        <w:rPr>
          <w:rFonts w:ascii="Traditional Arabic" w:hAnsi="Traditional Arabic" w:cs="Traditional Arabic" w:hint="cs"/>
          <w:color w:val="000000"/>
          <w:sz w:val="32"/>
          <w:szCs w:val="32"/>
          <w:rtl/>
          <w:lang w:val="en-US" w:bidi="ar-DZ"/>
        </w:rPr>
        <w:t xml:space="preserve">تقدر </w:t>
      </w:r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 xml:space="preserve"> ب</w:t>
      </w:r>
      <w:r w:rsidR="001145C0">
        <w:rPr>
          <w:rFonts w:ascii="Traditional Arabic" w:hAnsi="Traditional Arabic" w:cs="Traditional Arabic" w:hint="cs"/>
          <w:color w:val="000000"/>
          <w:sz w:val="32"/>
          <w:szCs w:val="32"/>
          <w:rtl/>
          <w:lang w:val="en-US" w:bidi="ar-DZ"/>
        </w:rPr>
        <w:t xml:space="preserve">حوالي 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val="en-US" w:bidi="ar-DZ"/>
        </w:rPr>
        <w:t>70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lang w:bidi="ar-DZ"/>
        </w:rPr>
        <w:t>%</w:t>
      </w:r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من إ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ج</w:t>
      </w:r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مالي تعداد السكان،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أولت الدولة</w:t>
      </w:r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الجزائرية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عناية </w:t>
      </w:r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خاصة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</w:t>
      </w:r>
      <w:proofErr w:type="spellStart"/>
      <w:r w:rsidR="00F9636F" w:rsidRPr="00824900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و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إتخذت</w:t>
      </w:r>
      <w:proofErr w:type="spellEnd"/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</w:t>
      </w:r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سياسة </w:t>
      </w:r>
      <w:proofErr w:type="spellStart"/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ممنهجة</w:t>
      </w:r>
      <w:proofErr w:type="spellEnd"/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تتصدرها عدة </w:t>
      </w:r>
      <w:r w:rsidR="00E02A57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قرارات </w:t>
      </w:r>
      <w:r w:rsidR="00A677FF" w:rsidRPr="00824900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تنموية تصب في الصالح العام.</w:t>
      </w:r>
    </w:p>
    <w:p w:rsidR="00E02A57" w:rsidRPr="00F9636F" w:rsidRDefault="00E02A57" w:rsidP="00E01114">
      <w:pPr>
        <w:bidi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1B249D">
        <w:rPr>
          <w:rFonts w:cs="Arabic Transparent" w:hint="cs"/>
          <w:color w:val="000000"/>
          <w:sz w:val="32"/>
          <w:szCs w:val="32"/>
          <w:rtl/>
          <w:lang w:bidi="ar-DZ"/>
        </w:rPr>
        <w:tab/>
      </w:r>
      <w:r w:rsid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وفي هذا الإطار</w:t>
      </w:r>
      <w:r w:rsidR="00F9636F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تشغل المؤ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سسات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الشبانية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وظائف ذات أهمية بالغ</w:t>
      </w:r>
      <w:r w:rsid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ة في جعل الشباب متفاعلا </w:t>
      </w:r>
      <w:r w:rsidR="00F9636F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بشدة </w:t>
      </w:r>
      <w:r w:rsid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مع طبيع</w:t>
      </w:r>
      <w:r w:rsidR="00F9636F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ة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السياق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الإجتماعي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بشكل يؤهله</w:t>
      </w:r>
      <w:r w:rsidR="00F9636F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م</w:t>
      </w:r>
      <w:r w:rsid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للإ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طلاع 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على 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الأدوار الآنية و المستقبلية المرجوة منه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،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و</w:t>
      </w:r>
      <w:r w:rsidR="00F9636F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ت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عتمد هذه الوظائف على مقارنات تربوية (طرق و وسائل) متفاعلة مع تطور المتغيرات المحيطة بالمؤسسة (مؤسسات 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،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جمعيات 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،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خصوصيات ثقافية ...) و بالمعطيات التي تميز شخصية الشاب (الميول ـ الرغبات ـ </w:t>
      </w:r>
      <w:proofErr w:type="gram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الأدوار .</w:t>
      </w:r>
      <w:proofErr w:type="gram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.. ).</w:t>
      </w:r>
    </w:p>
    <w:p w:rsidR="002F39A3" w:rsidRDefault="00F9636F" w:rsidP="00E01114">
      <w:pPr>
        <w:bidi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      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وعليه تم وضع كل 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المؤسسات و المرافق </w:t>
      </w:r>
      <w:proofErr w:type="spellStart"/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الشبانية</w:t>
      </w:r>
      <w:proofErr w:type="spellEnd"/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التابعة لمصالحنا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تحت تصرف هذه الفئة، مع العلم</w:t>
      </w:r>
      <w:r w:rsidR="00EC56B1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أن هذه العملية 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تتم بالتنسيق مع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</w:t>
      </w:r>
      <w:r w:rsidR="00EC56B1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حركة </w:t>
      </w:r>
      <w:proofErr w:type="spellStart"/>
      <w:r w:rsidR="00EC56B1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الجمعوية</w:t>
      </w:r>
      <w:proofErr w:type="spellEnd"/>
      <w:r w:rsidR="00EC56B1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لمعتمدة و المتعاقدة و الناشطة فوق أرض الواقع، هدا ما يحفز المواهب الشابة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</w:t>
      </w:r>
      <w:proofErr w:type="spellStart"/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بالإنطلاق</w:t>
      </w:r>
      <w:proofErr w:type="spellEnd"/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الحقيقي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في </w:t>
      </w:r>
      <w:proofErr w:type="spellStart"/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انشاء</w:t>
      </w:r>
      <w:proofErr w:type="spellEnd"/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و خلق 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برامج 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جدية والتي تواكب الحدث و مختلف التكنولوجيات العصرية، و تبعا لتعليمات الوصايا المعمول </w:t>
      </w:r>
      <w:proofErr w:type="spellStart"/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به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ـــــــــ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ا</w:t>
      </w:r>
      <w:proofErr w:type="spellEnd"/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في فائدة العامة فقد تم 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إش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ــــــ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راك ك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ـــــــ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ل القطاعات المعنية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و بالخص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ـ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وص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(التربية، الشؤون ال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ـ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دينية، غ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ــ</w:t>
      </w:r>
      <w:r w:rsidR="00E02A57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رفة التجارة </w:t>
      </w:r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 </w:t>
      </w:r>
    </w:p>
    <w:p w:rsidR="00E02A57" w:rsidRPr="00F9636F" w:rsidRDefault="00E02A57" w:rsidP="00E01114">
      <w:pPr>
        <w:bidi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و الصناعات التقليدية، التشغيل، البريد وتكنولوجيات الإعلام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والإتصال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، النقل، السياحة، الثقافة، النشاط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الإجتماعي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التكوين المهني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،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الجامعة، البيئة، الإذاعة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الجهوية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بالبويرة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، الحماية المدنية، محافظة الغابات، الكشافة الإسلامية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، </w:t>
      </w:r>
      <w:r w:rsidR="00EC56B1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الصح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ة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العدالة 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قيادة 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الدرك الوطني،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مديرية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الأمن ال</w:t>
      </w:r>
      <w:r w:rsidR="00EC56B1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وطني)</w:t>
      </w:r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وهدا </w:t>
      </w:r>
      <w:proofErr w:type="spellStart"/>
      <w:r w:rsidR="00EC56B1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ب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إتخاذ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كافة الترتيبات الملائمة </w:t>
      </w:r>
      <w:proofErr w:type="spellStart"/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انجاح</w:t>
      </w:r>
      <w:proofErr w:type="spellEnd"/>
      <w:r w:rsidR="002F39A3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المهمة.</w:t>
      </w:r>
    </w:p>
    <w:p w:rsidR="00E02A57" w:rsidRDefault="00824900" w:rsidP="00BB586C">
      <w:pPr>
        <w:pStyle w:val="Paragraphedeliste"/>
        <w:numPr>
          <w:ilvl w:val="0"/>
          <w:numId w:val="4"/>
        </w:numPr>
        <w:bidi/>
        <w:spacing w:afterLines="40" w:line="240" w:lineRule="auto"/>
        <w:jc w:val="both"/>
        <w:rPr>
          <w:rFonts w:ascii="Traditional Arabic" w:hAnsi="Traditional Arabic" w:cs="Traditional Arabic"/>
          <w:b/>
          <w:bCs/>
          <w:color w:val="000000"/>
          <w:sz w:val="36"/>
          <w:szCs w:val="36"/>
          <w:lang w:bidi="ar-DZ"/>
        </w:rPr>
      </w:pPr>
      <w:r w:rsidRPr="00824900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  <w:lang w:bidi="ar-DZ"/>
        </w:rPr>
        <w:t>أهم ال</w:t>
      </w:r>
      <w:r w:rsidR="00E02A57" w:rsidRPr="00824900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  <w:lang w:bidi="ar-DZ"/>
        </w:rPr>
        <w:t xml:space="preserve">قرارات و تعليمات الوصية </w:t>
      </w:r>
      <w:r w:rsidRPr="00824900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  <w:lang w:bidi="ar-DZ"/>
        </w:rPr>
        <w:t>المعم</w:t>
      </w:r>
      <w:r w:rsidR="00E02A57" w:rsidRPr="00824900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  <w:lang w:bidi="ar-DZ"/>
        </w:rPr>
        <w:t>و</w:t>
      </w:r>
      <w:r w:rsidRPr="00824900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  <w:lang w:bidi="ar-DZ"/>
        </w:rPr>
        <w:t xml:space="preserve">ل </w:t>
      </w:r>
      <w:proofErr w:type="spellStart"/>
      <w:r w:rsidRPr="00824900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  <w:lang w:bidi="ar-DZ"/>
        </w:rPr>
        <w:t>بها</w:t>
      </w:r>
      <w:proofErr w:type="spellEnd"/>
      <w:r w:rsidRPr="00824900">
        <w:rPr>
          <w:rFonts w:ascii="Traditional Arabic" w:hAnsi="Traditional Arabic" w:cs="Traditional Arabic" w:hint="cs"/>
          <w:b/>
          <w:bCs/>
          <w:color w:val="000000"/>
          <w:sz w:val="36"/>
          <w:szCs w:val="36"/>
          <w:rtl/>
          <w:lang w:bidi="ar-DZ"/>
        </w:rPr>
        <w:t xml:space="preserve"> </w:t>
      </w:r>
      <w:r w:rsidR="00E02A57" w:rsidRPr="00824900">
        <w:rPr>
          <w:rFonts w:ascii="Traditional Arabic" w:hAnsi="Traditional Arabic" w:cs="Traditional Arabic"/>
          <w:b/>
          <w:bCs/>
          <w:color w:val="000000"/>
          <w:sz w:val="36"/>
          <w:szCs w:val="36"/>
          <w:rtl/>
          <w:lang w:bidi="ar-DZ"/>
        </w:rPr>
        <w:t>:</w:t>
      </w:r>
    </w:p>
    <w:p w:rsidR="009A3AC0" w:rsidRPr="009A3AC0" w:rsidRDefault="009A3AC0" w:rsidP="00BB586C">
      <w:pPr>
        <w:bidi/>
        <w:spacing w:afterLines="40" w:line="240" w:lineRule="auto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9A3AC0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-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</w:t>
      </w:r>
      <w:r w:rsidRPr="009A3AC0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المرسوم التنفيذي رقم 07-01 المؤرخ في 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06 يناير 2007 المتضمن تحويل مركز </w:t>
      </w:r>
      <w:proofErr w:type="spellStart"/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اعلام</w:t>
      </w:r>
      <w:proofErr w:type="spellEnd"/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الشبيبة </w:t>
      </w:r>
      <w:proofErr w:type="spellStart"/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الى</w:t>
      </w:r>
      <w:proofErr w:type="spellEnd"/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دواوين مؤسسات الشباب.</w:t>
      </w:r>
    </w:p>
    <w:p w:rsidR="00E02A57" w:rsidRPr="00F9636F" w:rsidRDefault="00E02A57" w:rsidP="00BB586C">
      <w:pPr>
        <w:bidi/>
        <w:spacing w:afterLines="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ـ المذكرة المنهجية رقم 01 بتاريخ 17/10/2004 و الخاصة بجلسات الحوار.</w:t>
      </w:r>
    </w:p>
    <w:p w:rsidR="00E02A57" w:rsidRPr="00F9636F" w:rsidRDefault="00E02A57" w:rsidP="00BB586C">
      <w:pPr>
        <w:bidi/>
        <w:spacing w:afterLines="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ـ المذكرة المنهجية رقم 02 بتاريخ 07/11/2004 و المتعلقة بإنشاء الإعلام.</w:t>
      </w:r>
    </w:p>
    <w:p w:rsidR="00E02A57" w:rsidRPr="00F9636F" w:rsidRDefault="00E02A57" w:rsidP="00BB586C">
      <w:pPr>
        <w:bidi/>
        <w:spacing w:afterLines="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ـ التعليمة الوزارية رقم 10 بتاريخ 02/07/2005 و المتعلقة بالتنظيم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البيداغوجي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للمؤسسات.</w:t>
      </w:r>
    </w:p>
    <w:p w:rsidR="00E02A57" w:rsidRPr="00F9636F" w:rsidRDefault="00E02A57" w:rsidP="00BB586C">
      <w:pPr>
        <w:bidi/>
        <w:spacing w:afterLines="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ـ التعليمة الوزارية </w:t>
      </w:r>
      <w:proofErr w:type="gram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رقم</w:t>
      </w:r>
      <w:proofErr w:type="gram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454 بتاريخ 02/08/2005 و المتعلقة بتحسين صورة المؤسسات.</w:t>
      </w:r>
    </w:p>
    <w:p w:rsidR="00E02A57" w:rsidRPr="00F9636F" w:rsidRDefault="00E02A57" w:rsidP="00BB586C">
      <w:pPr>
        <w:bidi/>
        <w:spacing w:afterLines="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ـ التعليمة رقم 646 بتاريخ 16/08/2005 المتعلقة بإعادة تهيئة و تجديد المؤسسات.</w:t>
      </w:r>
    </w:p>
    <w:p w:rsidR="00E02A57" w:rsidRPr="00F9636F" w:rsidRDefault="00E02A57" w:rsidP="00BB586C">
      <w:pPr>
        <w:bidi/>
        <w:spacing w:afterLines="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lastRenderedPageBreak/>
        <w:t xml:space="preserve">ـ </w:t>
      </w:r>
      <w:proofErr w:type="gram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مراسلة</w:t>
      </w:r>
      <w:proofErr w:type="gram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وزارة الشباب و الرياضة تحت رقم 1439 بتاريخ 08/10/2008 المتعلقة بتوجيهات رئيس الجمهورية.</w:t>
      </w:r>
    </w:p>
    <w:p w:rsidR="00E02A57" w:rsidRPr="00F9636F" w:rsidRDefault="00E02A57" w:rsidP="00BB586C">
      <w:pPr>
        <w:bidi/>
        <w:spacing w:afterLines="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ـ التعليمة الوزارية رقم 01 بتاريخ 20/04/2008 الخاصة بالتنظيم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البيداغوجي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لأشطة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مؤسسات</w:t>
      </w:r>
      <w:r w:rsidR="00AF57C9"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</w:t>
      </w: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الشباب.</w:t>
      </w:r>
    </w:p>
    <w:p w:rsidR="00E02A57" w:rsidRDefault="00E02A57" w:rsidP="00BB586C">
      <w:pPr>
        <w:bidi/>
        <w:spacing w:afterLines="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ـ التعليمة الوزارية الخاصة بالشراكة مع الحركة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الجمعوية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.</w:t>
      </w:r>
    </w:p>
    <w:p w:rsidR="00E02A57" w:rsidRPr="00F9636F" w:rsidRDefault="00E02A57" w:rsidP="00BB586C">
      <w:pPr>
        <w:bidi/>
        <w:spacing w:afterLines="40" w:line="360" w:lineRule="auto"/>
        <w:ind w:left="1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ـ قرار مؤرخ في 13 جمادى الأولى عام 1435 الموافق 15 مارس 2014، يحدد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كيفيات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إسناد تسيير النشاطات أو بعض النشاطات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البيداغوجية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الجارية داخل مؤسسة الشباب عن طريق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إتفاقية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، إلى جمعية أو عدة جمعيات تختص في نشاطات الشباب.</w:t>
      </w:r>
    </w:p>
    <w:p w:rsidR="00E02A57" w:rsidRPr="00F9636F" w:rsidRDefault="00E02A57" w:rsidP="00BB586C">
      <w:pPr>
        <w:bidi/>
        <w:spacing w:afterLines="40" w:line="360" w:lineRule="auto"/>
        <w:ind w:left="140" w:hanging="140"/>
        <w:jc w:val="both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ـ قرار مؤرخ في 11 شوال عام 1436 الموافق 27 يوليو سنة 2015، يحدد قائمة النشاطات والأشغال و الخدمات التي يمكن أن تقوم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بها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المؤسسات العمومية ذات الطابع الإداري التابعة لوزارة الشباب و الرياضة، زيادة على مهمتها الرئيسية، و </w:t>
      </w:r>
      <w:proofErr w:type="spellStart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>كيفيات</w:t>
      </w:r>
      <w:proofErr w:type="spellEnd"/>
      <w:r w:rsidRPr="00F9636F"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t xml:space="preserve"> تخصيص العائدات الناتجة عنها.</w:t>
      </w:r>
    </w:p>
    <w:p w:rsidR="00187F5E" w:rsidRPr="00F9636F" w:rsidRDefault="001145C0" w:rsidP="00BB586C">
      <w:pPr>
        <w:bidi/>
        <w:spacing w:afterLines="40" w:line="360" w:lineRule="auto"/>
        <w:ind w:left="140" w:hanging="140"/>
        <w:rPr>
          <w:rFonts w:ascii="Traditional Arabic" w:hAnsi="Traditional Arabic" w:cs="Traditional Arabic"/>
          <w:color w:val="000000"/>
          <w:sz w:val="32"/>
          <w:szCs w:val="32"/>
          <w:rtl/>
          <w:lang w:bidi="ar-DZ"/>
        </w:rPr>
        <w:sectPr w:rsidR="00187F5E" w:rsidRPr="00F9636F" w:rsidSect="006B327C">
          <w:footerReference w:type="default" r:id="rId8"/>
          <w:pgSz w:w="11906" w:h="16838"/>
          <w:pgMar w:top="851" w:right="1134" w:bottom="851" w:left="1134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0"/>
          <w:cols w:space="708"/>
          <w:docGrid w:linePitch="360"/>
        </w:sectPr>
      </w:pPr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      وككل سنة سطر ديوان مؤسسات الشباب برنامجا يتماشى وفقا لتوجيهات السلطة الوصية أخذا بعين </w:t>
      </w:r>
      <w:proofErr w:type="spellStart"/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>الإعتبار</w:t>
      </w:r>
      <w:proofErr w:type="spellEnd"/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المستجدات والأحداث الواقعية ، ومتطلبات الشباب حسب خصوصيات كل منطقة، وعليه تجدون المحاور الكبرى لهذا البرنامج</w:t>
      </w:r>
      <w:r w:rsidR="00BB5CE8"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في الجداول أدناه. </w:t>
      </w:r>
      <w:r>
        <w:rPr>
          <w:rFonts w:ascii="Traditional Arabic" w:hAnsi="Traditional Arabic" w:cs="Traditional Arabic" w:hint="cs"/>
          <w:color w:val="000000"/>
          <w:sz w:val="32"/>
          <w:szCs w:val="32"/>
          <w:rtl/>
          <w:lang w:bidi="ar-DZ"/>
        </w:rPr>
        <w:t xml:space="preserve"> </w:t>
      </w:r>
    </w:p>
    <w:p w:rsidR="00FE4092" w:rsidRDefault="00187F5E" w:rsidP="006709F3">
      <w:pPr>
        <w:bidi/>
        <w:spacing w:line="240" w:lineRule="auto"/>
        <w:jc w:val="center"/>
        <w:rPr>
          <w:rFonts w:ascii="Traditional Arabic" w:hAnsi="Traditional Arabic" w:cs="Traditional Arabic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</w:rPr>
        <w:lastRenderedPageBreak/>
        <w:t>1</w:t>
      </w:r>
      <w:r w:rsidR="00FE4092" w:rsidRPr="00FE409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FE4092" w:rsidRPr="001C3581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ا</w:t>
      </w:r>
      <w:r w:rsidR="00FE4092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</w:rPr>
        <w:t>ل</w:t>
      </w:r>
      <w:r w:rsidR="00F60EC9" w:rsidRPr="00F9636F">
        <w:rPr>
          <w:rFonts w:ascii="Traditional Arabic" w:hAnsi="Traditional Arabic" w:cs="Traditional Arabic"/>
          <w:b/>
          <w:bCs/>
          <w:sz w:val="40"/>
          <w:szCs w:val="40"/>
          <w:u w:val="single"/>
          <w:rtl/>
        </w:rPr>
        <w:t xml:space="preserve">محاور </w:t>
      </w:r>
      <w:r w:rsidR="00FE4092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</w:rPr>
        <w:t>الكبرى ل</w:t>
      </w:r>
      <w:r w:rsidR="00F60EC9" w:rsidRPr="00F9636F">
        <w:rPr>
          <w:rFonts w:ascii="Traditional Arabic" w:hAnsi="Traditional Arabic" w:cs="Traditional Arabic"/>
          <w:b/>
          <w:bCs/>
          <w:sz w:val="40"/>
          <w:szCs w:val="40"/>
          <w:u w:val="single"/>
          <w:rtl/>
        </w:rPr>
        <w:t xml:space="preserve">مشروع برنامج الديوان للسنة  </w:t>
      </w:r>
      <w:r w:rsidR="00DC58DF" w:rsidRPr="00F9636F">
        <w:rPr>
          <w:rFonts w:ascii="Traditional Arabic" w:hAnsi="Traditional Arabic" w:cs="Traditional Arabic"/>
          <w:b/>
          <w:bCs/>
          <w:sz w:val="40"/>
          <w:szCs w:val="40"/>
          <w:u w:val="single"/>
          <w:rtl/>
        </w:rPr>
        <w:t>2022</w:t>
      </w:r>
      <w:r w:rsidR="00606354" w:rsidRPr="00F9636F">
        <w:rPr>
          <w:rFonts w:ascii="Traditional Arabic" w:hAnsi="Traditional Arabic" w:cs="Traditional Arabic"/>
          <w:rtl/>
          <w:lang w:bidi="ar-DZ"/>
        </w:rPr>
        <w:t xml:space="preserve"> </w:t>
      </w:r>
      <w:r w:rsidR="001C3581">
        <w:rPr>
          <w:rFonts w:ascii="Traditional Arabic" w:hAnsi="Traditional Arabic" w:cs="Traditional Arabic" w:hint="cs"/>
          <w:rtl/>
          <w:lang w:bidi="ar-DZ"/>
        </w:rPr>
        <w:t xml:space="preserve"> :</w:t>
      </w:r>
    </w:p>
    <w:p w:rsidR="004F7964" w:rsidRPr="00187F5E" w:rsidRDefault="00187F5E" w:rsidP="00187F5E">
      <w:pPr>
        <w:bidi/>
        <w:spacing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1.1</w:t>
      </w:r>
      <w:r w:rsidR="00606354" w:rsidRPr="00187F5E">
        <w:rPr>
          <w:rFonts w:ascii="Traditional Arabic" w:hAnsi="Traditional Arabic" w:cs="Traditional Arabic"/>
          <w:sz w:val="24"/>
          <w:szCs w:val="24"/>
          <w:rtl/>
          <w:lang w:bidi="ar-DZ"/>
        </w:rPr>
        <w:t xml:space="preserve"> </w:t>
      </w:r>
      <w:r w:rsidR="004F7964" w:rsidRPr="00187F5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المحو</w:t>
      </w:r>
      <w:proofErr w:type="gramStart"/>
      <w:r w:rsidR="004F7964" w:rsidRPr="00187F5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ر الأول</w:t>
      </w:r>
      <w:proofErr w:type="gramEnd"/>
      <w:r w:rsidR="001C3581" w:rsidRPr="00187F5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4F7964" w:rsidRPr="00187F5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 النشاطات العلمية</w:t>
      </w:r>
      <w:r w:rsidR="006709F3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والتقنية</w:t>
      </w:r>
    </w:p>
    <w:p w:rsidR="00B96AD7" w:rsidRPr="004B2975" w:rsidRDefault="00B96AD7" w:rsidP="00C6199D">
      <w:pPr>
        <w:bidi/>
        <w:spacing w:line="240" w:lineRule="auto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النشاطات الدائمة بالمؤسسات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الشبانية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، حيث يعمل الديوان على تطوير هذه النشاطات من خلال التكوين المستمر للإطارات المشرفة عليها وتدعي</w:t>
      </w:r>
      <w:r w:rsidR="00FA0AB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م هذه النوادي </w:t>
      </w:r>
      <w:proofErr w:type="spellStart"/>
      <w:r w:rsidR="00FA0AB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يالوسائل</w:t>
      </w:r>
      <w:proofErr w:type="spellEnd"/>
      <w:r w:rsidR="00FA0ABF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التقنية </w:t>
      </w:r>
    </w:p>
    <w:tbl>
      <w:tblPr>
        <w:tblStyle w:val="Grilledutableau"/>
        <w:tblW w:w="14601" w:type="dxa"/>
        <w:tblInd w:w="-318" w:type="dxa"/>
        <w:tblLook w:val="04A0"/>
      </w:tblPr>
      <w:tblGrid>
        <w:gridCol w:w="2978"/>
        <w:gridCol w:w="3118"/>
        <w:gridCol w:w="3686"/>
        <w:gridCol w:w="2977"/>
        <w:gridCol w:w="1842"/>
      </w:tblGrid>
      <w:tr w:rsidR="001B28E9" w:rsidRPr="00F9636F" w:rsidTr="00FA0ABF">
        <w:trPr>
          <w:trHeight w:val="449"/>
        </w:trPr>
        <w:tc>
          <w:tcPr>
            <w:tcW w:w="2978" w:type="dxa"/>
            <w:shd w:val="clear" w:color="auto" w:fill="D9D9D9" w:themeFill="background1" w:themeFillShade="D9"/>
          </w:tcPr>
          <w:p w:rsidR="001B28E9" w:rsidRPr="00F9636F" w:rsidRDefault="004F7964" w:rsidP="00FA0AB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  <w:t xml:space="preserve"> المستهدفة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1B28E9" w:rsidRPr="00F9636F" w:rsidRDefault="001B28E9" w:rsidP="00FA0ABF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3686" w:type="dxa"/>
            <w:shd w:val="clear" w:color="auto" w:fill="D9D9D9" w:themeFill="background1" w:themeFillShade="D9"/>
          </w:tcPr>
          <w:p w:rsidR="001B28E9" w:rsidRPr="00F9636F" w:rsidRDefault="00EE7913" w:rsidP="00FA0ABF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الأنشطة</w:t>
            </w:r>
            <w:proofErr w:type="gramEnd"/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 xml:space="preserve"> الجديدة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B28E9" w:rsidRPr="00F9636F" w:rsidRDefault="00EE7913" w:rsidP="00FA0ABF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النشاط</w:t>
            </w:r>
            <w:proofErr w:type="gramEnd"/>
          </w:p>
        </w:tc>
        <w:tc>
          <w:tcPr>
            <w:tcW w:w="1842" w:type="dxa"/>
            <w:shd w:val="clear" w:color="auto" w:fill="D9D9D9" w:themeFill="background1" w:themeFillShade="D9"/>
          </w:tcPr>
          <w:p w:rsidR="001B28E9" w:rsidRPr="00F9636F" w:rsidRDefault="00EE7913" w:rsidP="00FA0AB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المحور</w:t>
            </w:r>
            <w:proofErr w:type="gramEnd"/>
          </w:p>
        </w:tc>
      </w:tr>
      <w:tr w:rsidR="00187F5E" w:rsidRPr="00F9636F" w:rsidTr="00187F5E">
        <w:trPr>
          <w:trHeight w:val="510"/>
        </w:trPr>
        <w:tc>
          <w:tcPr>
            <w:tcW w:w="2978" w:type="dxa"/>
            <w:vMerge w:val="restart"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187F5E" w:rsidRPr="004B2975" w:rsidRDefault="00187F5E" w:rsidP="00FE4092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18"/>
                <w:szCs w:val="18"/>
                <w:lang w:bidi="ar-DZ"/>
              </w:rPr>
            </w:pPr>
          </w:p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  <w:p w:rsidR="00187F5E" w:rsidRPr="004B2975" w:rsidRDefault="00187F5E" w:rsidP="004A6930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جميع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المؤسسات</w:t>
            </w:r>
          </w:p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 w:val="restart"/>
          </w:tcPr>
          <w:p w:rsidR="00187F5E" w:rsidRPr="004B2975" w:rsidRDefault="00187F5E" w:rsidP="001C3581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- بعث الأنشطة العلمية في الوسط </w:t>
            </w:r>
            <w:proofErr w:type="spellStart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الشباني</w:t>
            </w:r>
            <w:proofErr w:type="spellEnd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.</w:t>
            </w:r>
          </w:p>
          <w:p w:rsidR="00187F5E" w:rsidRPr="004B2975" w:rsidRDefault="00187F5E" w:rsidP="001C3581">
            <w:pPr>
              <w:bidi/>
              <w:spacing w:line="276" w:lineRule="auto"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 غرس الروح العلمية لدى الشباب والأطفال وإعطائهم فرصة للإبداع العلمي.</w:t>
            </w:r>
          </w:p>
          <w:p w:rsidR="00187F5E" w:rsidRPr="004B2975" w:rsidRDefault="00187F5E" w:rsidP="001C3581">
            <w:pPr>
              <w:bidi/>
              <w:spacing w:line="276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 ملء وقت فراغ الشباب بنشاط علمي هادف</w:t>
            </w:r>
          </w:p>
        </w:tc>
        <w:tc>
          <w:tcPr>
            <w:tcW w:w="3686" w:type="dxa"/>
            <w:vMerge w:val="restart"/>
          </w:tcPr>
          <w:p w:rsidR="00187F5E" w:rsidRPr="004B2975" w:rsidRDefault="00187F5E" w:rsidP="009A3AC0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</w:t>
            </w:r>
            <w:proofErr w:type="gramStart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إنشاء</w:t>
            </w:r>
            <w:proofErr w:type="gramEnd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 w:bidi="ar-DZ"/>
              </w:rPr>
              <w:t xml:space="preserve"> 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نوادي جديدة </w:t>
            </w:r>
            <w:r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>لل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نشاطات </w:t>
            </w:r>
            <w:r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>ال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علمية بالمؤسسات خاصة</w:t>
            </w:r>
            <w:r w:rsidR="009A3AC0"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>:</w:t>
            </w:r>
          </w:p>
          <w:p w:rsidR="00187F5E" w:rsidRPr="004B2975" w:rsidRDefault="00187F5E" w:rsidP="001C3581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- نوادي الشاطر الصغير</w:t>
            </w:r>
            <w:r w:rsidR="009A3AC0"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(تجارب علمية )</w:t>
            </w:r>
          </w:p>
          <w:p w:rsidR="00187F5E" w:rsidRPr="004B2975" w:rsidRDefault="00187F5E" w:rsidP="001C3581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- نوادي سينما الهواة</w:t>
            </w:r>
          </w:p>
          <w:p w:rsidR="00187F5E" w:rsidRPr="004B2975" w:rsidRDefault="00187F5E" w:rsidP="001C3581">
            <w:pPr>
              <w:bidi/>
              <w:spacing w:line="276" w:lineRule="auto"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>-</w:t>
            </w: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نوادي البيئة.</w:t>
            </w:r>
          </w:p>
          <w:p w:rsidR="00187F5E" w:rsidRPr="004B2975" w:rsidRDefault="00187F5E" w:rsidP="00EE7913">
            <w:pPr>
              <w:bidi/>
              <w:spacing w:line="276" w:lineRule="auto"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lang w:eastAsia="fr-FR"/>
              </w:rPr>
            </w:pPr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- </w:t>
            </w:r>
            <w:proofErr w:type="gramStart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المكعب</w:t>
            </w:r>
            <w:proofErr w:type="gramEnd"/>
            <w:r w:rsidRPr="004B2975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السحري</w:t>
            </w:r>
          </w:p>
        </w:tc>
        <w:tc>
          <w:tcPr>
            <w:tcW w:w="2977" w:type="dxa"/>
          </w:tcPr>
          <w:p w:rsidR="00187F5E" w:rsidRPr="004B2975" w:rsidRDefault="00187F5E" w:rsidP="00FE4092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السمعي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البصري</w:t>
            </w:r>
          </w:p>
        </w:tc>
        <w:tc>
          <w:tcPr>
            <w:tcW w:w="1842" w:type="dxa"/>
            <w:vMerge w:val="restart"/>
          </w:tcPr>
          <w:p w:rsidR="00187F5E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187F5E" w:rsidRDefault="00187F5E" w:rsidP="00FE4092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187F5E" w:rsidRPr="00F9636F" w:rsidRDefault="00187F5E" w:rsidP="00FE4092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  <w:p w:rsidR="00187F5E" w:rsidRPr="00B66C16" w:rsidRDefault="00187F5E" w:rsidP="004A6930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B66C1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النشاط</w:t>
            </w:r>
            <w:proofErr w:type="gramEnd"/>
            <w:r w:rsidRPr="00B66C1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العلمي</w:t>
            </w:r>
          </w:p>
        </w:tc>
      </w:tr>
      <w:tr w:rsidR="00187F5E" w:rsidRPr="00F9636F" w:rsidTr="00187F5E">
        <w:trPr>
          <w:trHeight w:val="510"/>
        </w:trPr>
        <w:tc>
          <w:tcPr>
            <w:tcW w:w="297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187F5E" w:rsidRPr="004B2975" w:rsidRDefault="00187F5E" w:rsidP="00FE4092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الإعلام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الآلي</w:t>
            </w:r>
          </w:p>
        </w:tc>
        <w:tc>
          <w:tcPr>
            <w:tcW w:w="1842" w:type="dxa"/>
            <w:vMerge/>
          </w:tcPr>
          <w:p w:rsidR="00187F5E" w:rsidRPr="00F9636F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187F5E" w:rsidRPr="00F9636F" w:rsidTr="00187F5E">
        <w:trPr>
          <w:trHeight w:val="280"/>
        </w:trPr>
        <w:tc>
          <w:tcPr>
            <w:tcW w:w="297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187F5E" w:rsidRPr="004B2975" w:rsidRDefault="00187F5E" w:rsidP="009D713B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البيئة</w:t>
            </w:r>
            <w:proofErr w:type="gramEnd"/>
          </w:p>
        </w:tc>
        <w:tc>
          <w:tcPr>
            <w:tcW w:w="1842" w:type="dxa"/>
            <w:vMerge/>
          </w:tcPr>
          <w:p w:rsidR="00187F5E" w:rsidRPr="00F9636F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187F5E" w:rsidRPr="00F9636F" w:rsidTr="00187F5E">
        <w:trPr>
          <w:trHeight w:val="510"/>
        </w:trPr>
        <w:tc>
          <w:tcPr>
            <w:tcW w:w="297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187F5E" w:rsidRPr="004B2975" w:rsidRDefault="00187F5E" w:rsidP="00FE4092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الشاطر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الصغير</w:t>
            </w:r>
          </w:p>
        </w:tc>
        <w:tc>
          <w:tcPr>
            <w:tcW w:w="1842" w:type="dxa"/>
            <w:vMerge/>
          </w:tcPr>
          <w:p w:rsidR="00187F5E" w:rsidRPr="00F9636F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187F5E" w:rsidRPr="00F9636F" w:rsidTr="00187F5E">
        <w:trPr>
          <w:trHeight w:val="510"/>
        </w:trPr>
        <w:tc>
          <w:tcPr>
            <w:tcW w:w="297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187F5E" w:rsidRPr="004B2975" w:rsidRDefault="00187F5E" w:rsidP="00FE4092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علم الفلك</w:t>
            </w:r>
          </w:p>
        </w:tc>
        <w:tc>
          <w:tcPr>
            <w:tcW w:w="1842" w:type="dxa"/>
            <w:vMerge/>
          </w:tcPr>
          <w:p w:rsidR="00187F5E" w:rsidRPr="00F9636F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187F5E" w:rsidRPr="00F9636F" w:rsidTr="00187F5E">
        <w:trPr>
          <w:trHeight w:val="268"/>
        </w:trPr>
        <w:tc>
          <w:tcPr>
            <w:tcW w:w="297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187F5E" w:rsidRPr="004B2975" w:rsidRDefault="00187F5E" w:rsidP="00FE4092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نوادي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الأنترنت</w:t>
            </w:r>
            <w:proofErr w:type="spellEnd"/>
          </w:p>
        </w:tc>
        <w:tc>
          <w:tcPr>
            <w:tcW w:w="1842" w:type="dxa"/>
            <w:vMerge/>
          </w:tcPr>
          <w:p w:rsidR="00187F5E" w:rsidRPr="00F9636F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187F5E" w:rsidRPr="00F9636F" w:rsidTr="00187F5E">
        <w:trPr>
          <w:trHeight w:val="268"/>
        </w:trPr>
        <w:tc>
          <w:tcPr>
            <w:tcW w:w="297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118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686" w:type="dxa"/>
            <w:vMerge/>
          </w:tcPr>
          <w:p w:rsidR="00187F5E" w:rsidRPr="004B2975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977" w:type="dxa"/>
          </w:tcPr>
          <w:p w:rsidR="00187F5E" w:rsidRPr="004B2975" w:rsidRDefault="00187F5E" w:rsidP="00FE4092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نشاط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السروبان</w:t>
            </w:r>
            <w:proofErr w:type="spellEnd"/>
          </w:p>
        </w:tc>
        <w:tc>
          <w:tcPr>
            <w:tcW w:w="1842" w:type="dxa"/>
            <w:vMerge/>
          </w:tcPr>
          <w:p w:rsidR="00187F5E" w:rsidRPr="00F9636F" w:rsidRDefault="00187F5E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FA0ABF" w:rsidRDefault="00FA0ABF" w:rsidP="00FA0ABF">
      <w:pPr>
        <w:bidi/>
        <w:spacing w:line="240" w:lineRule="atLeast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</w:pPr>
    </w:p>
    <w:p w:rsidR="00FA0ABF" w:rsidRDefault="00FA0ABF" w:rsidP="00FA0ABF">
      <w:pPr>
        <w:bidi/>
        <w:spacing w:line="240" w:lineRule="atLeast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</w:pPr>
    </w:p>
    <w:p w:rsidR="003C75CE" w:rsidRDefault="00FA0ABF" w:rsidP="00FA0ABF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lang w:bidi="ar-DZ"/>
        </w:rPr>
      </w:pPr>
      <w:r w:rsidRPr="001C358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lastRenderedPageBreak/>
        <w:t>2.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1 </w:t>
      </w:r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المح</w:t>
      </w:r>
      <w:r w:rsidR="009A3AC0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ــــــــــــ</w:t>
      </w:r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 xml:space="preserve">ور </w:t>
      </w:r>
      <w:proofErr w:type="gramStart"/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الثان</w:t>
      </w:r>
      <w:r w:rsidR="009A3AC0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ـــــــ</w:t>
      </w:r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ي</w:t>
      </w:r>
      <w:r w:rsidR="001C3581" w:rsidRP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</w:t>
      </w:r>
      <w:proofErr w:type="gramEnd"/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النش</w:t>
      </w:r>
      <w:r w:rsid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</w:t>
      </w:r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اط</w:t>
      </w:r>
      <w:r w:rsid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</w:t>
      </w:r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ات الثقافي</w:t>
      </w:r>
      <w:r w:rsid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</w:t>
      </w:r>
      <w:r w:rsidR="00661BA7"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ة و</w:t>
      </w:r>
      <w:r w:rsidR="00C36DF1" w:rsidRPr="009A3AC0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</w:t>
      </w:r>
      <w:r w:rsidR="00EE7913" w:rsidRP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الفني</w:t>
      </w:r>
      <w:r w:rsid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ــــــ</w:t>
      </w:r>
      <w:r w:rsidR="00EE7913" w:rsidRPr="009A3AC0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ة</w:t>
      </w:r>
    </w:p>
    <w:p w:rsidR="003C75CE" w:rsidRPr="001C3581" w:rsidRDefault="003C75CE" w:rsidP="00FA0ABF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يسعى الديوان جاهدا لتنمية وترقية ممارسة النشاطات الثقافية والفنية عبر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انشاء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وتدعيم النوادي الموجودة عبر المؤسسات </w:t>
      </w:r>
      <w:proofErr w:type="spellStart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الشبانية</w:t>
      </w:r>
      <w:proofErr w:type="spellEnd"/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</w:t>
      </w:r>
    </w:p>
    <w:tbl>
      <w:tblPr>
        <w:tblStyle w:val="Grilledutableau"/>
        <w:tblW w:w="14176" w:type="dxa"/>
        <w:tblInd w:w="-318" w:type="dxa"/>
        <w:tblLook w:val="04A0"/>
      </w:tblPr>
      <w:tblGrid>
        <w:gridCol w:w="4821"/>
        <w:gridCol w:w="3260"/>
        <w:gridCol w:w="4252"/>
        <w:gridCol w:w="1843"/>
      </w:tblGrid>
      <w:tr w:rsidR="003C0C87" w:rsidRPr="00F9636F" w:rsidTr="00FA0ABF">
        <w:trPr>
          <w:trHeight w:val="375"/>
        </w:trPr>
        <w:tc>
          <w:tcPr>
            <w:tcW w:w="4821" w:type="dxa"/>
            <w:shd w:val="clear" w:color="auto" w:fill="D9D9D9" w:themeFill="background1" w:themeFillShade="D9"/>
            <w:vAlign w:val="center"/>
          </w:tcPr>
          <w:p w:rsidR="003C0C87" w:rsidRPr="00C6199D" w:rsidRDefault="003C0C87" w:rsidP="00FA0ABF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C0C87" w:rsidRPr="00C6199D" w:rsidRDefault="003C0C87" w:rsidP="00C36DF1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النشاط</w:t>
            </w:r>
            <w:proofErr w:type="gramEnd"/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3C0C87" w:rsidRPr="00C6199D" w:rsidRDefault="003C0C87" w:rsidP="00C36DF1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C6199D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النادي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3C0C87" w:rsidRPr="00C6199D" w:rsidRDefault="00EE7913" w:rsidP="001740F4">
            <w:pPr>
              <w:bidi/>
              <w:spacing w:line="360" w:lineRule="auto"/>
              <w:ind w:left="176" w:hanging="176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DZ"/>
              </w:rPr>
              <w:t>المحور</w:t>
            </w:r>
            <w:proofErr w:type="gramEnd"/>
          </w:p>
        </w:tc>
      </w:tr>
      <w:tr w:rsidR="003C0C87" w:rsidRPr="00F9636F" w:rsidTr="00B66C16">
        <w:trPr>
          <w:trHeight w:val="769"/>
        </w:trPr>
        <w:tc>
          <w:tcPr>
            <w:tcW w:w="4821" w:type="dxa"/>
          </w:tcPr>
          <w:p w:rsidR="003C0C87" w:rsidRPr="004B2975" w:rsidRDefault="003C0C87" w:rsidP="00C6199D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ترقية نشاط الفن المسرحي في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اوساط</w:t>
            </w:r>
            <w:proofErr w:type="spell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الشباب</w:t>
            </w:r>
          </w:p>
        </w:tc>
        <w:tc>
          <w:tcPr>
            <w:tcW w:w="3260" w:type="dxa"/>
            <w:vMerge w:val="restart"/>
          </w:tcPr>
          <w:p w:rsidR="001C3581" w:rsidRPr="004B2975" w:rsidRDefault="001C3581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E26EEF" w:rsidRPr="004B2975" w:rsidRDefault="00FE69E8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انشاء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فرقة النحاسية ( دار شباب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اغبالو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)</w:t>
            </w:r>
          </w:p>
          <w:p w:rsidR="003C0C87" w:rsidRPr="004B2975" w:rsidRDefault="003C0C87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تفعيل النوادي الموجودة وتدعيمها بالعتاد والتكوين في المجال.</w:t>
            </w:r>
          </w:p>
          <w:p w:rsidR="00E26EEF" w:rsidRPr="004B2975" w:rsidRDefault="00E26EEF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E26EEF" w:rsidRPr="004B2975" w:rsidRDefault="00FE69E8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انشاء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نوادي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ادبية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وشعرية وتنظيم ملتقيات عبر المؤسسات </w:t>
            </w:r>
            <w:proofErr w:type="spellStart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</w:p>
          <w:p w:rsidR="003C0C87" w:rsidRPr="004B2975" w:rsidRDefault="00E26EEF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تنظيم ملتقيات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ولائية</w:t>
            </w:r>
            <w:proofErr w:type="spell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حسب كل فرع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للإحتكاك</w:t>
            </w:r>
            <w:proofErr w:type="spell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وتبادل المهارات بين الفرق</w:t>
            </w:r>
          </w:p>
        </w:tc>
        <w:tc>
          <w:tcPr>
            <w:tcW w:w="4252" w:type="dxa"/>
          </w:tcPr>
          <w:p w:rsidR="001C3581" w:rsidRPr="004B2975" w:rsidRDefault="003C0C87" w:rsidP="00C6199D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الف</w:t>
            </w:r>
            <w:r w:rsidR="009A3AC0"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ــــ</w:t>
            </w: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ن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المسرحي</w:t>
            </w:r>
          </w:p>
          <w:p w:rsidR="001C3581" w:rsidRPr="004B2975" w:rsidRDefault="003C0C87" w:rsidP="00C6199D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(</w:t>
            </w: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المونولوج</w:t>
            </w:r>
            <w:proofErr w:type="gramEnd"/>
            <w:r w:rsidR="001C3581"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و</w:t>
            </w: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التمثيل المسرحي..)</w:t>
            </w:r>
          </w:p>
        </w:tc>
        <w:tc>
          <w:tcPr>
            <w:tcW w:w="1843" w:type="dxa"/>
            <w:vMerge w:val="restart"/>
          </w:tcPr>
          <w:p w:rsidR="003C0C87" w:rsidRPr="001C3581" w:rsidRDefault="003C0C87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</w:p>
          <w:p w:rsidR="00DD558D" w:rsidRPr="00C6199D" w:rsidRDefault="001C3581" w:rsidP="00DD558D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النشاط</w:t>
            </w:r>
            <w:proofErr w:type="gramEnd"/>
            <w:r w:rsidRPr="00C6199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 xml:space="preserve"> </w:t>
            </w:r>
          </w:p>
          <w:p w:rsidR="001C3581" w:rsidRPr="001C3581" w:rsidRDefault="001C3581" w:rsidP="001C3581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proofErr w:type="gramStart"/>
            <w:r w:rsidRPr="00C6199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DZ"/>
              </w:rPr>
              <w:t>الثقافي</w:t>
            </w:r>
            <w:proofErr w:type="gramEnd"/>
          </w:p>
          <w:p w:rsidR="00DD558D" w:rsidRPr="001C3581" w:rsidRDefault="00DD558D" w:rsidP="00DD558D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DD558D" w:rsidRPr="001C3581" w:rsidRDefault="00DD558D" w:rsidP="00DD558D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E26EEF" w:rsidRDefault="00E26EEF" w:rsidP="00DD558D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08649A" w:rsidRDefault="0008649A" w:rsidP="0008649A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3C0C87" w:rsidRPr="001C3581" w:rsidRDefault="003C0C87" w:rsidP="009D713B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</w:p>
        </w:tc>
      </w:tr>
      <w:tr w:rsidR="003C0C87" w:rsidRPr="00F9636F" w:rsidTr="00B66C16">
        <w:trPr>
          <w:trHeight w:val="843"/>
        </w:trPr>
        <w:tc>
          <w:tcPr>
            <w:tcW w:w="4821" w:type="dxa"/>
          </w:tcPr>
          <w:p w:rsidR="003C0C87" w:rsidRPr="004B2975" w:rsidRDefault="003C0C87" w:rsidP="00C6199D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تنمية </w:t>
            </w:r>
            <w:proofErr w:type="gramStart"/>
            <w:r w:rsidR="001C3581"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حس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الموسيقي لدى الشب</w:t>
            </w:r>
            <w:r w:rsidR="001C3581"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اب و إعطائهم فرصة </w:t>
            </w:r>
          </w:p>
          <w:p w:rsidR="007923DA" w:rsidRPr="004B2975" w:rsidRDefault="007923DA" w:rsidP="007923D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  <w:t xml:space="preserve">            </w:t>
            </w:r>
          </w:p>
        </w:tc>
        <w:tc>
          <w:tcPr>
            <w:tcW w:w="3260" w:type="dxa"/>
            <w:vMerge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1C3581" w:rsidRPr="004B2975" w:rsidRDefault="003C0C87" w:rsidP="00B66C16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الفن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الغنائي</w:t>
            </w:r>
          </w:p>
          <w:p w:rsidR="001C3581" w:rsidRPr="004B2975" w:rsidRDefault="001C3581" w:rsidP="00B66C16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( </w:t>
            </w:r>
            <w:proofErr w:type="gramStart"/>
            <w:r w:rsidR="003C0C87"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العزف</w:t>
            </w:r>
            <w:proofErr w:type="gramEnd"/>
            <w:r w:rsidR="003C0C87"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الفردي، الإنشاد، المجموعة الصوتية...)</w:t>
            </w:r>
          </w:p>
        </w:tc>
        <w:tc>
          <w:tcPr>
            <w:tcW w:w="1843" w:type="dxa"/>
            <w:vMerge/>
          </w:tcPr>
          <w:p w:rsidR="003C0C87" w:rsidRPr="001C3581" w:rsidRDefault="003C0C87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</w:p>
        </w:tc>
      </w:tr>
      <w:tr w:rsidR="003C0C87" w:rsidRPr="00F9636F" w:rsidTr="00B66C16">
        <w:tc>
          <w:tcPr>
            <w:tcW w:w="4821" w:type="dxa"/>
          </w:tcPr>
          <w:p w:rsidR="003C0C87" w:rsidRPr="004B2975" w:rsidRDefault="003C0C87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تنمية قدرات التعبير عن طريق الفن التشكيلي لدى الشباب</w:t>
            </w:r>
          </w:p>
        </w:tc>
        <w:tc>
          <w:tcPr>
            <w:tcW w:w="3260" w:type="dxa"/>
            <w:vMerge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الفن التشكيلي (الرسم، </w:t>
            </w: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الأشغال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اليدوية</w:t>
            </w:r>
            <w:r w:rsidR="00E26EEF"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)</w:t>
            </w:r>
          </w:p>
        </w:tc>
        <w:tc>
          <w:tcPr>
            <w:tcW w:w="1843" w:type="dxa"/>
            <w:vMerge/>
          </w:tcPr>
          <w:p w:rsidR="003C0C87" w:rsidRPr="00F9636F" w:rsidRDefault="003C0C87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</w:p>
        </w:tc>
      </w:tr>
      <w:tr w:rsidR="003C0C87" w:rsidRPr="00F9636F" w:rsidTr="00B66C16">
        <w:tc>
          <w:tcPr>
            <w:tcW w:w="4821" w:type="dxa"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فتح مجال الإبداع لإنجاز مجسمات وأشكال مختلفة</w:t>
            </w:r>
          </w:p>
        </w:tc>
        <w:tc>
          <w:tcPr>
            <w:tcW w:w="3260" w:type="dxa"/>
            <w:vMerge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الفنون التقليدية</w:t>
            </w:r>
            <w:r w:rsidR="0008649A"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(</w:t>
            </w:r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 xml:space="preserve">الرسم على الحرير، </w:t>
            </w:r>
            <w:proofErr w:type="spellStart"/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>المكرامي</w:t>
            </w:r>
            <w:proofErr w:type="spellEnd"/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>، الكريات السحرية</w:t>
            </w:r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</w:rPr>
              <w:t>.</w:t>
            </w:r>
            <w:proofErr w:type="gramStart"/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>الطرز</w:t>
            </w:r>
            <w:proofErr w:type="gramEnd"/>
            <w:r w:rsidRPr="004B2975">
              <w:rPr>
                <w:rFonts w:ascii="Traditional Arabic" w:eastAsia="Times New Roman" w:hAnsi="Traditional Arabic" w:cs="Traditional Arabic"/>
                <w:sz w:val="32"/>
                <w:szCs w:val="32"/>
                <w:rtl/>
              </w:rPr>
              <w:t xml:space="preserve"> والخياطة</w:t>
            </w:r>
            <w:r w:rsidR="0008649A" w:rsidRPr="004B2975">
              <w:rPr>
                <w:rFonts w:ascii="Traditional Arabic" w:eastAsia="Times New Roman" w:hAnsi="Traditional Arabic" w:cs="Traditional Arabic" w:hint="cs"/>
                <w:sz w:val="32"/>
                <w:szCs w:val="32"/>
                <w:rtl/>
              </w:rPr>
              <w:t xml:space="preserve"> )</w:t>
            </w:r>
          </w:p>
        </w:tc>
        <w:tc>
          <w:tcPr>
            <w:tcW w:w="1843" w:type="dxa"/>
            <w:vMerge/>
          </w:tcPr>
          <w:p w:rsidR="003C0C87" w:rsidRPr="00F9636F" w:rsidRDefault="003C0C87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</w:p>
        </w:tc>
      </w:tr>
      <w:tr w:rsidR="003C0C87" w:rsidRPr="00F9636F" w:rsidTr="00B66C16">
        <w:trPr>
          <w:trHeight w:val="760"/>
        </w:trPr>
        <w:tc>
          <w:tcPr>
            <w:tcW w:w="4821" w:type="dxa"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غرس حب النشاط </w:t>
            </w:r>
            <w:proofErr w:type="spell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الشباني</w:t>
            </w:r>
            <w:proofErr w:type="spell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لدى الأطفال</w:t>
            </w:r>
          </w:p>
        </w:tc>
        <w:tc>
          <w:tcPr>
            <w:tcW w:w="3260" w:type="dxa"/>
            <w:vMerge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3C0C87" w:rsidRPr="004B2975" w:rsidRDefault="003C0C87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أكاديمية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الطفل</w:t>
            </w:r>
          </w:p>
        </w:tc>
        <w:tc>
          <w:tcPr>
            <w:tcW w:w="1843" w:type="dxa"/>
            <w:vMerge/>
          </w:tcPr>
          <w:p w:rsidR="003C0C87" w:rsidRPr="00F9636F" w:rsidRDefault="003C0C87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</w:p>
        </w:tc>
      </w:tr>
      <w:tr w:rsidR="003C0C87" w:rsidRPr="00F9636F" w:rsidTr="00B66C16">
        <w:trPr>
          <w:trHeight w:val="1150"/>
        </w:trPr>
        <w:tc>
          <w:tcPr>
            <w:tcW w:w="4821" w:type="dxa"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توفير فضاء للمطالعة الحرة ومكان للالتقاء الطلاب والباحثين </w:t>
            </w:r>
          </w:p>
        </w:tc>
        <w:tc>
          <w:tcPr>
            <w:tcW w:w="3260" w:type="dxa"/>
            <w:vMerge/>
          </w:tcPr>
          <w:p w:rsidR="003C0C87" w:rsidRPr="004B2975" w:rsidRDefault="003C0C87" w:rsidP="00C6199D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2" w:type="dxa"/>
          </w:tcPr>
          <w:p w:rsidR="003C0C87" w:rsidRPr="004B2975" w:rsidRDefault="003C0C87" w:rsidP="00C6199D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نوادي</w:t>
            </w:r>
            <w:proofErr w:type="gramEnd"/>
            <w:r w:rsidRPr="004B2975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المطالعة</w:t>
            </w:r>
            <w:r w:rsidR="00FE69E8"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 w:rsidR="00B66C16" w:rsidRPr="004B2975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والشعر والأدب</w:t>
            </w:r>
          </w:p>
        </w:tc>
        <w:tc>
          <w:tcPr>
            <w:tcW w:w="1843" w:type="dxa"/>
            <w:vMerge/>
          </w:tcPr>
          <w:p w:rsidR="003C0C87" w:rsidRPr="00F9636F" w:rsidRDefault="003C0C87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DZ"/>
              </w:rPr>
            </w:pPr>
          </w:p>
        </w:tc>
      </w:tr>
    </w:tbl>
    <w:p w:rsidR="0008649A" w:rsidRDefault="0008649A" w:rsidP="00F51F36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4B2975" w:rsidRDefault="004B2975" w:rsidP="004B2975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FA0ABF" w:rsidRDefault="00FA0ABF" w:rsidP="00FA0ABF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FA0ABF" w:rsidRDefault="00FA0ABF" w:rsidP="00FA0ABF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4B2975" w:rsidRPr="0008649A" w:rsidRDefault="004B2975" w:rsidP="004B2975">
      <w:pPr>
        <w:bidi/>
        <w:spacing w:line="360" w:lineRule="auto"/>
        <w:rPr>
          <w:rFonts w:ascii="Traditional Arabic" w:hAnsi="Traditional Arabic" w:cs="Traditional Arabic"/>
          <w:b/>
          <w:bCs/>
          <w:sz w:val="8"/>
          <w:szCs w:val="8"/>
          <w:u w:val="single"/>
          <w:rtl/>
          <w:lang w:bidi="ar-DZ"/>
        </w:rPr>
      </w:pPr>
    </w:p>
    <w:p w:rsidR="008C5360" w:rsidRDefault="0008649A" w:rsidP="00FA0ABF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lastRenderedPageBreak/>
        <w:t>3.</w:t>
      </w:r>
      <w:r w:rsid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1</w:t>
      </w:r>
      <w:r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 w:rsidRPr="00E3621E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ال</w:t>
      </w:r>
      <w:r w:rsidR="000607D5"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مح</w:t>
      </w:r>
      <w:r w:rsidR="00FE69E8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ـــــــــــــ</w:t>
      </w:r>
      <w:r w:rsidR="000607D5"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ور</w:t>
      </w:r>
      <w:proofErr w:type="gramEnd"/>
      <w:r w:rsidR="000607D5"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 xml:space="preserve"> الثال</w:t>
      </w:r>
      <w:r w:rsidR="00FE69E8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ــــــــــ</w:t>
      </w:r>
      <w:r w:rsidR="000607D5"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ث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: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النشاط</w:t>
      </w:r>
      <w:r w:rsidR="00FE69E8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ــــــــ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ات الرياضي</w:t>
      </w:r>
      <w:r w:rsidR="00FE69E8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ــــــــــــ</w:t>
      </w:r>
      <w:r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ة</w:t>
      </w:r>
      <w:r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FE69E8" w:rsidRPr="004B2975" w:rsidRDefault="00FE69E8" w:rsidP="00FA0ABF">
      <w:pPr>
        <w:bidi/>
        <w:spacing w:after="0" w:line="240" w:lineRule="auto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4B2975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- </w:t>
      </w:r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النشاطات الرياضية مهمة ومطلوبة من الشباب،  حيث يتوفر المركبات الرياضية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الجوارية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التابعة للديوان على قاعات</w:t>
      </w:r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رياضية </w:t>
      </w:r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وملاعب </w:t>
      </w:r>
      <w:proofErr w:type="spellStart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جوارية</w:t>
      </w:r>
      <w:proofErr w:type="spellEnd"/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proofErr w:type="spellStart"/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اطارات</w:t>
      </w:r>
      <w:proofErr w:type="spellEnd"/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متخصصة في الرياضة تضمن </w:t>
      </w:r>
      <w:proofErr w:type="spellStart"/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تأطير</w:t>
      </w:r>
      <w:proofErr w:type="spellEnd"/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</w:t>
      </w:r>
      <w:r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هذه النشاطات </w:t>
      </w:r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المتنوعة كما تلعب الحركة </w:t>
      </w:r>
      <w:proofErr w:type="spellStart"/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الجمعوية</w:t>
      </w:r>
      <w:proofErr w:type="spellEnd"/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دورا في </w:t>
      </w:r>
      <w:proofErr w:type="spellStart"/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تأطير</w:t>
      </w:r>
      <w:proofErr w:type="spellEnd"/>
      <w:r w:rsidR="005744AC" w:rsidRPr="004B2975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بعض التخصصات الرياضية عن طريق العقود المبرمة مع الديوان.</w:t>
      </w:r>
    </w:p>
    <w:tbl>
      <w:tblPr>
        <w:tblStyle w:val="Grilledutableau"/>
        <w:tblW w:w="0" w:type="auto"/>
        <w:tblInd w:w="-176" w:type="dxa"/>
        <w:tblLook w:val="04A0"/>
      </w:tblPr>
      <w:tblGrid>
        <w:gridCol w:w="2225"/>
        <w:gridCol w:w="2595"/>
        <w:gridCol w:w="3544"/>
        <w:gridCol w:w="4253"/>
        <w:gridCol w:w="1701"/>
      </w:tblGrid>
      <w:tr w:rsidR="000607D5" w:rsidRPr="00F9636F" w:rsidTr="00FA0ABF">
        <w:trPr>
          <w:trHeight w:val="553"/>
        </w:trPr>
        <w:tc>
          <w:tcPr>
            <w:tcW w:w="2225" w:type="dxa"/>
            <w:shd w:val="clear" w:color="auto" w:fill="D9D9D9" w:themeFill="background1" w:themeFillShade="D9"/>
          </w:tcPr>
          <w:p w:rsidR="000607D5" w:rsidRPr="00F9636F" w:rsidRDefault="006002EB" w:rsidP="00FA0ABF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  <w:tc>
          <w:tcPr>
            <w:tcW w:w="2595" w:type="dxa"/>
            <w:shd w:val="clear" w:color="auto" w:fill="D9D9D9" w:themeFill="background1" w:themeFillShade="D9"/>
          </w:tcPr>
          <w:p w:rsidR="000607D5" w:rsidRPr="00F9636F" w:rsidRDefault="00C87705" w:rsidP="008749D9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</w:t>
            </w:r>
            <w:r w:rsidR="00717E6B"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ـــــ</w:t>
            </w: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داف</w:t>
            </w:r>
            <w:proofErr w:type="gramEnd"/>
          </w:p>
        </w:tc>
        <w:tc>
          <w:tcPr>
            <w:tcW w:w="3544" w:type="dxa"/>
            <w:shd w:val="clear" w:color="auto" w:fill="D9D9D9" w:themeFill="background1" w:themeFillShade="D9"/>
          </w:tcPr>
          <w:p w:rsidR="000607D5" w:rsidRPr="00F9636F" w:rsidRDefault="007403DB" w:rsidP="008749D9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</w:t>
            </w:r>
            <w:r w:rsidR="00717E6B"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ــــــ</w:t>
            </w: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اط</w:t>
            </w:r>
            <w:proofErr w:type="gramEnd"/>
          </w:p>
        </w:tc>
        <w:tc>
          <w:tcPr>
            <w:tcW w:w="4253" w:type="dxa"/>
            <w:shd w:val="clear" w:color="auto" w:fill="D9D9D9" w:themeFill="background1" w:themeFillShade="D9"/>
          </w:tcPr>
          <w:p w:rsidR="000607D5" w:rsidRPr="00F9636F" w:rsidRDefault="007403DB" w:rsidP="008749D9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</w:t>
            </w:r>
            <w:r w:rsidR="00717E6B"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ـــــ</w:t>
            </w: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ة الن</w:t>
            </w:r>
            <w:r w:rsidR="00717E6B"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ـــــــ</w:t>
            </w: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ادي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0607D5" w:rsidRPr="00F9636F" w:rsidRDefault="00EE7913" w:rsidP="008749D9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DZ"/>
              </w:rPr>
              <w:t>المحور</w:t>
            </w:r>
            <w:proofErr w:type="gramEnd"/>
          </w:p>
        </w:tc>
      </w:tr>
      <w:tr w:rsidR="0082109F" w:rsidRPr="00F9636F" w:rsidTr="00FE69E8">
        <w:trPr>
          <w:trHeight w:val="819"/>
        </w:trPr>
        <w:tc>
          <w:tcPr>
            <w:tcW w:w="2225" w:type="dxa"/>
            <w:vMerge w:val="restart"/>
            <w:vAlign w:val="center"/>
          </w:tcPr>
          <w:p w:rsidR="0082109F" w:rsidRDefault="0082109F" w:rsidP="009D713B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المركبات الرياضية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الجوارية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وقاعات الرياضة</w:t>
            </w:r>
          </w:p>
          <w:p w:rsidR="00FE69E8" w:rsidRPr="00F9636F" w:rsidRDefault="00FE69E8" w:rsidP="00FE69E8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وفضاءات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النشاط بالمؤسسات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2595" w:type="dxa"/>
            <w:vMerge w:val="restart"/>
          </w:tcPr>
          <w:p w:rsidR="00FE69E8" w:rsidRDefault="00FE69E8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FE69E8" w:rsidRDefault="00FE69E8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FE69E8" w:rsidRDefault="00FE69E8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82109F" w:rsidRPr="00F9636F" w:rsidRDefault="0082109F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ملئ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اوقات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فراغ الشباب بنشاط رياضي هادف ومفيد</w:t>
            </w:r>
          </w:p>
          <w:p w:rsidR="0082109F" w:rsidRPr="00F9636F" w:rsidRDefault="0082109F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تنمية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القدراتى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البدنية والصحية للشباب</w:t>
            </w:r>
          </w:p>
          <w:p w:rsidR="0082109F" w:rsidRPr="00F9636F" w:rsidRDefault="0082109F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خلق جو منافسة والتعارف بين الشباب</w:t>
            </w:r>
          </w:p>
          <w:p w:rsidR="0082109F" w:rsidRPr="00F9636F" w:rsidRDefault="0082109F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غرس قيم الروح الرياضية والمواطنة </w:t>
            </w:r>
          </w:p>
        </w:tc>
        <w:tc>
          <w:tcPr>
            <w:tcW w:w="3544" w:type="dxa"/>
            <w:vMerge w:val="restart"/>
          </w:tcPr>
          <w:p w:rsidR="00FE69E8" w:rsidRDefault="00FE69E8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انشاء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فروع في هذه التخصصات من خلال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اطارات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العاملة بالمؤسسات وكذا من خلال التعاقد مع الجمعيات الرياضية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والشبانية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لتأطير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هذه النشاطات.</w:t>
            </w:r>
          </w:p>
          <w:p w:rsidR="0082109F" w:rsidRPr="00F9636F" w:rsidRDefault="0082109F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تنظيم دورات رياضية في المؤسسات في كرة القدم، كرة الطائرة،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البيار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البابي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فوت الألعاب الإلكترونية</w:t>
            </w:r>
          </w:p>
          <w:p w:rsidR="0082109F" w:rsidRPr="00F9636F" w:rsidRDefault="0082109F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تنظيم  جولات مشيا على الأقدام</w:t>
            </w:r>
          </w:p>
          <w:p w:rsidR="0082109F" w:rsidRPr="00F9636F" w:rsidRDefault="0082109F" w:rsidP="00FE69E8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تنظيم استعراضات في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الرياضات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الفردية 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والجماعية لاسيما في الأعياد الوطنية </w:t>
            </w:r>
          </w:p>
        </w:tc>
        <w:tc>
          <w:tcPr>
            <w:tcW w:w="4253" w:type="dxa"/>
          </w:tcPr>
          <w:p w:rsidR="0082109F" w:rsidRPr="00F9636F" w:rsidRDefault="0082109F" w:rsidP="00FE69E8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الرياض</w:t>
            </w:r>
            <w:r w:rsidR="00FE69E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الجماعية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(كرة القدم كرة الطائرة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،</w:t>
            </w:r>
            <w:r w:rsidR="00FE69E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)</w:t>
            </w:r>
          </w:p>
        </w:tc>
        <w:tc>
          <w:tcPr>
            <w:tcW w:w="1701" w:type="dxa"/>
            <w:vMerge w:val="restart"/>
            <w:vAlign w:val="center"/>
          </w:tcPr>
          <w:p w:rsidR="0082109F" w:rsidRDefault="0082109F" w:rsidP="008749D9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النشاطات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الرياض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ي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ة</w:t>
            </w:r>
          </w:p>
          <w:p w:rsidR="0082109F" w:rsidRPr="00F9636F" w:rsidRDefault="0082109F" w:rsidP="00E3621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</w:tc>
      </w:tr>
      <w:tr w:rsidR="0082109F" w:rsidRPr="00F9636F" w:rsidTr="007923DA">
        <w:trPr>
          <w:trHeight w:val="162"/>
        </w:trPr>
        <w:tc>
          <w:tcPr>
            <w:tcW w:w="2225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82109F" w:rsidRPr="00F9636F" w:rsidRDefault="0082109F" w:rsidP="009D713B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الرياضة الفردية (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الكاراتي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التايكواندو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الجيدو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التايكواندو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الكيكبوكسينغ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...)</w:t>
            </w:r>
          </w:p>
        </w:tc>
        <w:tc>
          <w:tcPr>
            <w:tcW w:w="1701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82109F" w:rsidRPr="00F9636F" w:rsidTr="007923DA">
        <w:trPr>
          <w:trHeight w:val="162"/>
        </w:trPr>
        <w:tc>
          <w:tcPr>
            <w:tcW w:w="2225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82109F" w:rsidRPr="00F9636F" w:rsidRDefault="0082109F" w:rsidP="009D713B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</w:t>
            </w:r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رياضة </w:t>
            </w:r>
            <w:proofErr w:type="spellStart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التسلوية</w:t>
            </w:r>
            <w:proofErr w:type="spellEnd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( </w:t>
            </w:r>
            <w:proofErr w:type="spellStart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بليار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دو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البابي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فوت،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البلاي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ستاشن</w:t>
            </w:r>
            <w:proofErr w:type="spellEnd"/>
            <w:r w:rsidR="00FE69E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، تنس الطاولة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...)</w:t>
            </w:r>
          </w:p>
        </w:tc>
        <w:tc>
          <w:tcPr>
            <w:tcW w:w="1701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82109F" w:rsidRPr="00F9636F" w:rsidTr="007923DA">
        <w:trPr>
          <w:trHeight w:val="162"/>
        </w:trPr>
        <w:tc>
          <w:tcPr>
            <w:tcW w:w="2225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82109F" w:rsidRPr="00F9636F" w:rsidRDefault="0082109F" w:rsidP="00FE69E8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الدورات الرياضية </w:t>
            </w:r>
            <w:r w:rsidR="00FE69E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خلال العطل المدرسية </w:t>
            </w:r>
            <w:proofErr w:type="spellStart"/>
            <w:r w:rsidR="00FE69E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والمناسباات</w:t>
            </w:r>
            <w:proofErr w:type="spellEnd"/>
            <w:r w:rsidR="00FE69E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الوطنية</w:t>
            </w:r>
            <w:r w:rsidR="003C75CE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(كرة القدم، كرة الطائرة، الكرة الحديدية...)</w:t>
            </w:r>
          </w:p>
        </w:tc>
        <w:tc>
          <w:tcPr>
            <w:tcW w:w="1701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82109F" w:rsidRPr="00F9636F" w:rsidTr="007923DA">
        <w:trPr>
          <w:trHeight w:val="162"/>
        </w:trPr>
        <w:tc>
          <w:tcPr>
            <w:tcW w:w="2225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82109F" w:rsidRPr="00F9636F" w:rsidRDefault="0082109F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الرياضة الجبلية (المشي على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القدام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)</w:t>
            </w:r>
          </w:p>
        </w:tc>
        <w:tc>
          <w:tcPr>
            <w:tcW w:w="1701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82109F" w:rsidRPr="00F9636F" w:rsidTr="007923DA">
        <w:trPr>
          <w:trHeight w:val="162"/>
        </w:trPr>
        <w:tc>
          <w:tcPr>
            <w:tcW w:w="2225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رياضة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كمال الأجسام</w:t>
            </w:r>
          </w:p>
        </w:tc>
        <w:tc>
          <w:tcPr>
            <w:tcW w:w="1701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82109F" w:rsidRPr="00F9636F" w:rsidTr="007923DA">
        <w:trPr>
          <w:trHeight w:val="162"/>
        </w:trPr>
        <w:tc>
          <w:tcPr>
            <w:tcW w:w="2225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595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53" w:type="dxa"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رياضة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الكرة الحديدية </w:t>
            </w:r>
          </w:p>
        </w:tc>
        <w:tc>
          <w:tcPr>
            <w:tcW w:w="1701" w:type="dxa"/>
            <w:vMerge/>
          </w:tcPr>
          <w:p w:rsidR="0082109F" w:rsidRPr="00F9636F" w:rsidRDefault="0082109F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FA0ABF" w:rsidRDefault="00FA0ABF" w:rsidP="00FA0ABF">
      <w:pPr>
        <w:bidi/>
        <w:spacing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FA0ABF" w:rsidRDefault="00FA0ABF" w:rsidP="00FA0ABF">
      <w:pPr>
        <w:bidi/>
        <w:spacing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8C5360" w:rsidRDefault="00FA0ABF" w:rsidP="00FA0ABF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lastRenderedPageBreak/>
        <w:t>4.1</w:t>
      </w:r>
      <w:r w:rsidR="003C195F" w:rsidRPr="00E3621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proofErr w:type="gramStart"/>
      <w:r w:rsidR="000607D5"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المحور</w:t>
      </w:r>
      <w:proofErr w:type="gramEnd"/>
      <w:r w:rsidR="000607D5" w:rsidRPr="00E3621E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 xml:space="preserve"> الرابع</w:t>
      </w:r>
      <w:r w:rsidR="000607D5"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</w:t>
      </w:r>
      <w:r w:rsidR="00FE002C"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 ا</w:t>
      </w:r>
      <w:r w:rsidR="000607D5"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لإعلام </w:t>
      </w:r>
      <w:r w:rsidR="007403DB" w:rsidRPr="00E3621E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والإصغاء</w:t>
      </w:r>
    </w:p>
    <w:p w:rsidR="00E3621E" w:rsidRPr="00E3621E" w:rsidRDefault="00E3621E" w:rsidP="00FA0ABF">
      <w:pPr>
        <w:bidi/>
        <w:spacing w:after="0" w:line="240" w:lineRule="auto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1.4.1 الإعلام </w:t>
      </w:r>
      <w:proofErr w:type="spellStart"/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والإتصال</w:t>
      </w:r>
      <w:proofErr w:type="spellEnd"/>
    </w:p>
    <w:tbl>
      <w:tblPr>
        <w:tblStyle w:val="Grilledutableau"/>
        <w:tblW w:w="0" w:type="auto"/>
        <w:tblInd w:w="-459" w:type="dxa"/>
        <w:tblLook w:val="04A0"/>
      </w:tblPr>
      <w:tblGrid>
        <w:gridCol w:w="1843"/>
        <w:gridCol w:w="4394"/>
        <w:gridCol w:w="4253"/>
        <w:gridCol w:w="2410"/>
        <w:gridCol w:w="1701"/>
      </w:tblGrid>
      <w:tr w:rsidR="00E3621E" w:rsidRPr="00F9636F" w:rsidTr="00FA0ABF">
        <w:trPr>
          <w:trHeight w:val="588"/>
        </w:trPr>
        <w:tc>
          <w:tcPr>
            <w:tcW w:w="1843" w:type="dxa"/>
            <w:shd w:val="clear" w:color="auto" w:fill="D9D9D9" w:themeFill="background1" w:themeFillShade="D9"/>
          </w:tcPr>
          <w:p w:rsidR="000607D5" w:rsidRPr="00F9636F" w:rsidRDefault="006B5C41" w:rsidP="00FA0AB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0607D5" w:rsidRPr="00F9636F" w:rsidRDefault="00CA7F55" w:rsidP="00FA0AB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4253" w:type="dxa"/>
            <w:shd w:val="clear" w:color="auto" w:fill="D9D9D9" w:themeFill="background1" w:themeFillShade="D9"/>
          </w:tcPr>
          <w:p w:rsidR="000607D5" w:rsidRPr="00F9636F" w:rsidRDefault="00100B2F" w:rsidP="00FA0AB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النشاط</w:t>
            </w:r>
            <w:proofErr w:type="gramEnd"/>
          </w:p>
        </w:tc>
        <w:tc>
          <w:tcPr>
            <w:tcW w:w="2410" w:type="dxa"/>
            <w:shd w:val="clear" w:color="auto" w:fill="D9D9D9" w:themeFill="background1" w:themeFillShade="D9"/>
          </w:tcPr>
          <w:p w:rsidR="000607D5" w:rsidRPr="00F9636F" w:rsidRDefault="007403DB" w:rsidP="00FA0AB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النادي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0607D5" w:rsidRPr="00F9636F" w:rsidRDefault="000607D5" w:rsidP="00FA0AB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النشاط</w:t>
            </w:r>
          </w:p>
        </w:tc>
      </w:tr>
      <w:tr w:rsidR="00E3621E" w:rsidRPr="00F9636F" w:rsidTr="003C75CE">
        <w:trPr>
          <w:trHeight w:val="1609"/>
        </w:trPr>
        <w:tc>
          <w:tcPr>
            <w:tcW w:w="1843" w:type="dxa"/>
            <w:vMerge w:val="restart"/>
            <w:vAlign w:val="center"/>
          </w:tcPr>
          <w:p w:rsidR="006B5C41" w:rsidRPr="00F9636F" w:rsidRDefault="006B5C41" w:rsidP="00FE002C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جميع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المؤسسات</w:t>
            </w:r>
          </w:p>
        </w:tc>
        <w:tc>
          <w:tcPr>
            <w:tcW w:w="4394" w:type="dxa"/>
          </w:tcPr>
          <w:p w:rsidR="006B5C41" w:rsidRPr="00F9636F" w:rsidRDefault="006B5C41" w:rsidP="0008649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تعميم ممارسة النشاط عن بعد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واتاحة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الفرصة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للمارسة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النشاط عبر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الأنترنت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دون التنقل للمؤسسة</w:t>
            </w:r>
          </w:p>
        </w:tc>
        <w:tc>
          <w:tcPr>
            <w:tcW w:w="4253" w:type="dxa"/>
          </w:tcPr>
          <w:p w:rsidR="006B5C41" w:rsidRPr="00F9636F" w:rsidRDefault="006B5C41" w:rsidP="0008649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تعميم النشاط عن بعد باستخدام شبكة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الأنترنت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 خاصة على صفحة – </w:t>
            </w: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دار 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الشباب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الإفتراضية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لولاية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البويرة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المؤسسة في 15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افريل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2020</w:t>
            </w:r>
          </w:p>
        </w:tc>
        <w:tc>
          <w:tcPr>
            <w:tcW w:w="2410" w:type="dxa"/>
            <w:vAlign w:val="center"/>
          </w:tcPr>
          <w:p w:rsidR="006B5C41" w:rsidRPr="00F9636F" w:rsidRDefault="006B5C41" w:rsidP="0008649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فضاء النشاط عن بعد</w:t>
            </w:r>
          </w:p>
        </w:tc>
        <w:tc>
          <w:tcPr>
            <w:tcW w:w="1701" w:type="dxa"/>
            <w:vMerge w:val="restart"/>
            <w:vAlign w:val="center"/>
          </w:tcPr>
          <w:p w:rsidR="00053944" w:rsidRDefault="006B5C41" w:rsidP="00EE7913">
            <w:pPr>
              <w:bidi/>
              <w:ind w:left="142" w:hanging="142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الإعلام</w:t>
            </w:r>
            <w:proofErr w:type="gramEnd"/>
          </w:p>
          <w:p w:rsidR="00053944" w:rsidRDefault="006B5C41" w:rsidP="00EE7913">
            <w:pPr>
              <w:bidi/>
              <w:ind w:left="142" w:hanging="142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و</w:t>
            </w:r>
          </w:p>
          <w:p w:rsidR="006B5C41" w:rsidRPr="00F9636F" w:rsidRDefault="006B5C41" w:rsidP="00053944">
            <w:pPr>
              <w:bidi/>
              <w:ind w:left="142" w:hanging="142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الإتصال</w:t>
            </w:r>
            <w:proofErr w:type="spellEnd"/>
          </w:p>
        </w:tc>
      </w:tr>
      <w:tr w:rsidR="00E3621E" w:rsidRPr="00F9636F" w:rsidTr="003C75CE">
        <w:trPr>
          <w:trHeight w:val="1545"/>
        </w:trPr>
        <w:tc>
          <w:tcPr>
            <w:tcW w:w="1843" w:type="dxa"/>
            <w:vMerge/>
          </w:tcPr>
          <w:p w:rsidR="006B5C41" w:rsidRPr="00F9636F" w:rsidRDefault="006B5C41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394" w:type="dxa"/>
          </w:tcPr>
          <w:p w:rsidR="006B5C41" w:rsidRPr="00F9636F" w:rsidRDefault="006B5C41" w:rsidP="0008649A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إثراء بنك المعلومات من مجلات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ومطويات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و منشورات ...</w:t>
            </w:r>
            <w:proofErr w:type="gram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الخ</w:t>
            </w:r>
            <w:proofErr w:type="gramEnd"/>
          </w:p>
        </w:tc>
        <w:tc>
          <w:tcPr>
            <w:tcW w:w="4253" w:type="dxa"/>
          </w:tcPr>
          <w:p w:rsidR="006B5C41" w:rsidRPr="00F9636F" w:rsidRDefault="006B5C41" w:rsidP="0008649A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انجاز مطويات وملصقات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للتحسيس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والتوعية من الآفات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الإجتماعية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(المجلة، مطويات، أقراص مضغوطة...)</w:t>
            </w:r>
          </w:p>
        </w:tc>
        <w:tc>
          <w:tcPr>
            <w:tcW w:w="2410" w:type="dxa"/>
            <w:vAlign w:val="center"/>
          </w:tcPr>
          <w:p w:rsidR="006B5C41" w:rsidRPr="00F9636F" w:rsidRDefault="006B5C41" w:rsidP="0008649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انجاز الدعائم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البيداغوجية</w:t>
            </w:r>
            <w:proofErr w:type="spellEnd"/>
          </w:p>
        </w:tc>
        <w:tc>
          <w:tcPr>
            <w:tcW w:w="1701" w:type="dxa"/>
            <w:vMerge/>
          </w:tcPr>
          <w:p w:rsidR="006B5C41" w:rsidRPr="00F9636F" w:rsidRDefault="006B5C41" w:rsidP="0008649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E3621E" w:rsidRPr="00F9636F" w:rsidTr="003C75CE">
        <w:trPr>
          <w:trHeight w:val="988"/>
        </w:trPr>
        <w:tc>
          <w:tcPr>
            <w:tcW w:w="1843" w:type="dxa"/>
            <w:vMerge/>
          </w:tcPr>
          <w:p w:rsidR="006B5C41" w:rsidRPr="00F9636F" w:rsidRDefault="006B5C41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394" w:type="dxa"/>
          </w:tcPr>
          <w:p w:rsidR="00053944" w:rsidRPr="009D713B" w:rsidRDefault="006B5C41" w:rsidP="009D713B">
            <w:pPr>
              <w:bidi/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lang w:eastAsia="fr-FR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- فتح</w:t>
            </w:r>
            <w:r w:rsidR="00053944">
              <w:rPr>
                <w:rFonts w:ascii="Traditional Arabic" w:eastAsia="Amiri" w:hAnsi="Traditional Arabic" w:cs="Traditional Arabic" w:hint="cs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 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فضاءات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و منتديات في شبكة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الانترنات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لمناقشة مختلف قضايا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>الشبابن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2"/>
                <w:szCs w:val="32"/>
                <w:rtl/>
                <w:lang w:eastAsia="fr-FR"/>
              </w:rPr>
              <w:t xml:space="preserve"> والإطلاع على قضايا العصر.</w:t>
            </w:r>
          </w:p>
        </w:tc>
        <w:tc>
          <w:tcPr>
            <w:tcW w:w="4253" w:type="dxa"/>
          </w:tcPr>
          <w:p w:rsidR="00053944" w:rsidRDefault="00053944" w:rsidP="00053944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6B5C41" w:rsidRPr="00F9636F" w:rsidRDefault="006B5C41" w:rsidP="0008649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تحسين أداء الموقع وتنويع مصادر المعلومة </w:t>
            </w:r>
          </w:p>
        </w:tc>
        <w:tc>
          <w:tcPr>
            <w:tcW w:w="2410" w:type="dxa"/>
            <w:vAlign w:val="center"/>
          </w:tcPr>
          <w:p w:rsidR="006B5C41" w:rsidRPr="00F9636F" w:rsidRDefault="006B5C41" w:rsidP="0008649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موقع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الواب</w:t>
            </w:r>
            <w:proofErr w:type="spellEnd"/>
          </w:p>
        </w:tc>
        <w:tc>
          <w:tcPr>
            <w:tcW w:w="1701" w:type="dxa"/>
            <w:vMerge/>
          </w:tcPr>
          <w:p w:rsidR="006B5C41" w:rsidRPr="00F9636F" w:rsidRDefault="006B5C41" w:rsidP="0008649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E3621E" w:rsidRPr="00F9636F" w:rsidTr="00FA0ABF">
        <w:trPr>
          <w:trHeight w:val="1647"/>
        </w:trPr>
        <w:tc>
          <w:tcPr>
            <w:tcW w:w="1843" w:type="dxa"/>
            <w:vMerge/>
          </w:tcPr>
          <w:p w:rsidR="006B5C41" w:rsidRPr="00F9636F" w:rsidRDefault="006B5C41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394" w:type="dxa"/>
          </w:tcPr>
          <w:p w:rsidR="006B5C41" w:rsidRPr="00F9636F" w:rsidRDefault="006B5C41" w:rsidP="009D713B">
            <w:pPr>
              <w:tabs>
                <w:tab w:val="left" w:pos="2400"/>
              </w:tabs>
              <w:bidi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lang w:eastAsia="fr-FR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 توفير صفحات تفاعلية لطلب المعلومات واستخراج</w:t>
            </w:r>
            <w:r w:rsidR="00053944">
              <w:rPr>
                <w:rFonts w:ascii="Traditional Arabic" w:eastAsia="Amiri" w:hAnsi="Traditional Arabic" w:cs="Traditional Arabic" w:hint="cs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 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البيانات. </w:t>
            </w:r>
          </w:p>
          <w:p w:rsidR="006B5C41" w:rsidRPr="00F9636F" w:rsidRDefault="006B5C41" w:rsidP="009D713B">
            <w:pPr>
              <w:bidi/>
              <w:rPr>
                <w:rFonts w:ascii="Traditional Arabic" w:hAnsi="Traditional Arabic" w:cs="Traditional Arabic"/>
                <w:sz w:val="30"/>
                <w:szCs w:val="32"/>
                <w:lang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-تسهيل عملية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الاعلام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 xml:space="preserve"> والاتصال والمعاملات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الادارية</w:t>
            </w:r>
            <w:proofErr w:type="spellEnd"/>
          </w:p>
        </w:tc>
        <w:tc>
          <w:tcPr>
            <w:tcW w:w="4253" w:type="dxa"/>
          </w:tcPr>
          <w:p w:rsidR="006B5C41" w:rsidRPr="00F9636F" w:rsidRDefault="006B5C41" w:rsidP="00053944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البث المستمر لمواضيع تهم الشباب (التوعية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والتحسيس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والإعلام في شتى المجالات)</w:t>
            </w:r>
          </w:p>
        </w:tc>
        <w:tc>
          <w:tcPr>
            <w:tcW w:w="2410" w:type="dxa"/>
            <w:vAlign w:val="center"/>
          </w:tcPr>
          <w:p w:rsidR="006B5C41" w:rsidRPr="00F9636F" w:rsidRDefault="006B5C41" w:rsidP="0008649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مواقع التواصل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الإجتماعي</w:t>
            </w:r>
            <w:proofErr w:type="spellEnd"/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6B5C41" w:rsidRPr="00F9636F" w:rsidRDefault="006B5C41" w:rsidP="0008649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FA0ABF" w:rsidRPr="00FA0ABF" w:rsidRDefault="00FA0ABF" w:rsidP="00FA0ABF">
      <w:pPr>
        <w:bidi/>
        <w:ind w:left="425"/>
        <w:jc w:val="both"/>
        <w:rPr>
          <w:rFonts w:ascii="Traditional Arabic" w:hAnsi="Traditional Arabic" w:cs="Traditional Arabic"/>
          <w:b/>
          <w:bCs/>
          <w:sz w:val="36"/>
          <w:szCs w:val="36"/>
          <w:lang w:bidi="ar-DZ"/>
        </w:rPr>
      </w:pPr>
    </w:p>
    <w:p w:rsidR="00E3621E" w:rsidRPr="00FA0ABF" w:rsidRDefault="00FA0ABF" w:rsidP="00F169C1">
      <w:pPr>
        <w:bidi/>
        <w:spacing w:after="0"/>
        <w:ind w:left="142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lastRenderedPageBreak/>
        <w:t>1.4.2</w:t>
      </w:r>
      <w:r w:rsidR="00E3621E" w:rsidRPr="00FA0ABF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الإصغاء والوقاية صحة الشباب</w:t>
      </w:r>
    </w:p>
    <w:p w:rsidR="00E3621E" w:rsidRPr="005744AC" w:rsidRDefault="004056B0" w:rsidP="00F169C1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تتكون خلية الإصغاء من أخصائيين نفسانيين مقرها ديوان مؤسسات الشباب </w:t>
      </w:r>
      <w:proofErr w:type="spellStart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ونفاط</w:t>
      </w:r>
      <w:proofErr w:type="spellEnd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الإصغاء موزعة على مؤسسات الشباب مهامها الإصغاء والتوجيه والمرافقة النفسية للشباب.</w:t>
      </w:r>
    </w:p>
    <w:tbl>
      <w:tblPr>
        <w:tblStyle w:val="Grilledutableau"/>
        <w:bidiVisual/>
        <w:tblW w:w="14455" w:type="dxa"/>
        <w:tblInd w:w="237" w:type="dxa"/>
        <w:tblLook w:val="04A0"/>
      </w:tblPr>
      <w:tblGrid>
        <w:gridCol w:w="1428"/>
        <w:gridCol w:w="2552"/>
        <w:gridCol w:w="4536"/>
        <w:gridCol w:w="3685"/>
        <w:gridCol w:w="2254"/>
      </w:tblGrid>
      <w:tr w:rsidR="00E3621E" w:rsidTr="00F169C1">
        <w:tc>
          <w:tcPr>
            <w:tcW w:w="1428" w:type="dxa"/>
            <w:shd w:val="clear" w:color="auto" w:fill="D9D9D9" w:themeFill="background1" w:themeFillShade="D9"/>
          </w:tcPr>
          <w:p w:rsidR="00E3621E" w:rsidRDefault="00E3621E" w:rsidP="00F169C1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النشاط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E3621E" w:rsidRDefault="00E3621E" w:rsidP="00E3621E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النادي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E3621E" w:rsidRDefault="00E3621E" w:rsidP="00E3621E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النشاط</w:t>
            </w:r>
            <w:proofErr w:type="gramEnd"/>
          </w:p>
        </w:tc>
        <w:tc>
          <w:tcPr>
            <w:tcW w:w="3685" w:type="dxa"/>
            <w:shd w:val="clear" w:color="auto" w:fill="D9D9D9" w:themeFill="background1" w:themeFillShade="D9"/>
          </w:tcPr>
          <w:p w:rsidR="00E3621E" w:rsidRDefault="00E3621E" w:rsidP="00E3621E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2254" w:type="dxa"/>
            <w:shd w:val="clear" w:color="auto" w:fill="D9D9D9" w:themeFill="background1" w:themeFillShade="D9"/>
          </w:tcPr>
          <w:p w:rsidR="00E3621E" w:rsidRDefault="00E3621E" w:rsidP="00E3621E">
            <w:pPr>
              <w:bidi/>
              <w:spacing w:line="360" w:lineRule="auto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</w:tr>
      <w:tr w:rsidR="003C75CE" w:rsidTr="00E3621E">
        <w:tc>
          <w:tcPr>
            <w:tcW w:w="1428" w:type="dxa"/>
            <w:vMerge w:val="restart"/>
            <w:vAlign w:val="center"/>
          </w:tcPr>
          <w:p w:rsidR="003C75CE" w:rsidRDefault="003C75CE" w:rsidP="00E3621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الإصغاء والوقاية صحة الشباب</w:t>
            </w:r>
          </w:p>
        </w:tc>
        <w:tc>
          <w:tcPr>
            <w:tcW w:w="2552" w:type="dxa"/>
            <w:vAlign w:val="center"/>
          </w:tcPr>
          <w:p w:rsidR="003C75CE" w:rsidRPr="00F9636F" w:rsidRDefault="003C75CE" w:rsidP="006709F3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الأيام الوطنية والعالمية</w:t>
            </w:r>
          </w:p>
        </w:tc>
        <w:tc>
          <w:tcPr>
            <w:tcW w:w="4536" w:type="dxa"/>
          </w:tcPr>
          <w:p w:rsidR="003C75CE" w:rsidRPr="00F9636F" w:rsidRDefault="003C75CE" w:rsidP="006709F3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ندوات ومحاضرات ومعارض ذات صلة بالحدث (اليوم العالمي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للسيدا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، اليوم العالمي لمكافحة سرطان الثدي،مكافحة العنف، المخدرات، التحضير النفسي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للإمتحانات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...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الخ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) </w:t>
            </w:r>
          </w:p>
        </w:tc>
        <w:tc>
          <w:tcPr>
            <w:tcW w:w="3685" w:type="dxa"/>
          </w:tcPr>
          <w:p w:rsidR="003C75CE" w:rsidRPr="00F9636F" w:rsidRDefault="003C75CE" w:rsidP="006709F3">
            <w:pPr>
              <w:bidi/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 xml:space="preserve">- مكافحة الآفات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>الإجتماعية</w:t>
            </w:r>
            <w:proofErr w:type="spellEnd"/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 xml:space="preserve"> في أوساط الشباب</w:t>
            </w:r>
          </w:p>
          <w:p w:rsidR="003C75CE" w:rsidRPr="00F9636F" w:rsidRDefault="003C75CE" w:rsidP="006709F3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 xml:space="preserve">- مرافقة الشباب للوقاية من الظواهر </w:t>
            </w:r>
            <w:proofErr w:type="spellStart"/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>الإجتماعية</w:t>
            </w:r>
            <w:proofErr w:type="spellEnd"/>
            <w:r w:rsidRPr="00F9636F">
              <w:rPr>
                <w:rFonts w:ascii="Traditional Arabic" w:hAnsi="Traditional Arabic" w:cs="Traditional Arabic"/>
                <w:sz w:val="30"/>
                <w:szCs w:val="32"/>
                <w:rtl/>
                <w:lang w:bidi="ar-DZ"/>
              </w:rPr>
              <w:t xml:space="preserve"> السلبية </w:t>
            </w:r>
          </w:p>
        </w:tc>
        <w:tc>
          <w:tcPr>
            <w:tcW w:w="2254" w:type="dxa"/>
            <w:vMerge w:val="restart"/>
            <w:vAlign w:val="center"/>
          </w:tcPr>
          <w:p w:rsidR="003C75CE" w:rsidRDefault="003319CB" w:rsidP="00E3621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45</w:t>
            </w:r>
            <w:r w:rsidR="003C75CE"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="003C75CE"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مؤسسة</w:t>
            </w:r>
            <w:proofErr w:type="gramEnd"/>
          </w:p>
        </w:tc>
      </w:tr>
      <w:tr w:rsidR="003C75CE" w:rsidTr="00E3621E">
        <w:tc>
          <w:tcPr>
            <w:tcW w:w="1428" w:type="dxa"/>
            <w:vMerge/>
          </w:tcPr>
          <w:p w:rsidR="003C75CE" w:rsidRDefault="003C75CE" w:rsidP="00E3621E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  <w:tc>
          <w:tcPr>
            <w:tcW w:w="2552" w:type="dxa"/>
            <w:vAlign w:val="center"/>
          </w:tcPr>
          <w:p w:rsidR="003C75CE" w:rsidRPr="00F9636F" w:rsidRDefault="003C75CE" w:rsidP="006709F3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الإصغاء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والاستشارة النفسية</w:t>
            </w:r>
          </w:p>
        </w:tc>
        <w:tc>
          <w:tcPr>
            <w:tcW w:w="4536" w:type="dxa"/>
          </w:tcPr>
          <w:p w:rsidR="003C75CE" w:rsidRPr="00F9636F" w:rsidRDefault="003C75CE" w:rsidP="003C75CE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استقبال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الحالات النفسية وتقديم الدعم والإرشاد والتوجيه (أيام الثلاثاء والخميس)</w:t>
            </w:r>
          </w:p>
        </w:tc>
        <w:tc>
          <w:tcPr>
            <w:tcW w:w="3685" w:type="dxa"/>
          </w:tcPr>
          <w:p w:rsidR="003C75CE" w:rsidRPr="0008649A" w:rsidRDefault="003C75CE" w:rsidP="006709F3">
            <w:pPr>
              <w:tabs>
                <w:tab w:val="left" w:pos="2400"/>
              </w:tabs>
              <w:bidi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 تفعيل دور النفسانيين في التوجيه النفسي للشباب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lang w:eastAsia="fr-FR"/>
              </w:rPr>
              <w:t xml:space="preserve"> 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ومساعدة الأولياء في التربية النفسية لأبنائهم</w:t>
            </w:r>
          </w:p>
        </w:tc>
        <w:tc>
          <w:tcPr>
            <w:tcW w:w="2254" w:type="dxa"/>
            <w:vMerge/>
          </w:tcPr>
          <w:p w:rsidR="003C75CE" w:rsidRDefault="003C75CE" w:rsidP="00E3621E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</w:tr>
      <w:tr w:rsidR="003C75CE" w:rsidTr="00E3621E">
        <w:tc>
          <w:tcPr>
            <w:tcW w:w="1428" w:type="dxa"/>
            <w:vMerge/>
          </w:tcPr>
          <w:p w:rsidR="003C75CE" w:rsidRDefault="003C75CE" w:rsidP="00E3621E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  <w:tc>
          <w:tcPr>
            <w:tcW w:w="2552" w:type="dxa"/>
            <w:vAlign w:val="center"/>
          </w:tcPr>
          <w:p w:rsidR="003C75CE" w:rsidRPr="00F9636F" w:rsidRDefault="003C75CE" w:rsidP="006709F3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متابعة نقاط الإصغاء عبر المؤسسات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4536" w:type="dxa"/>
          </w:tcPr>
          <w:p w:rsidR="003C75CE" w:rsidRPr="00F9636F" w:rsidRDefault="003C75CE" w:rsidP="006709F3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اجتماعات شهرية للتنسيق مع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مسؤولي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نقاط الإصغاء عبر المؤسسات</w:t>
            </w:r>
          </w:p>
        </w:tc>
        <w:tc>
          <w:tcPr>
            <w:tcW w:w="3685" w:type="dxa"/>
          </w:tcPr>
          <w:p w:rsidR="003C75CE" w:rsidRPr="00F9636F" w:rsidRDefault="003C75CE" w:rsidP="006709F3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2"/>
                <w:lang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  <w:t>-دراسة السبل الناجعة للتكفل بالشباب المنحرف والمدمن.</w:t>
            </w:r>
          </w:p>
        </w:tc>
        <w:tc>
          <w:tcPr>
            <w:tcW w:w="2254" w:type="dxa"/>
            <w:vMerge/>
          </w:tcPr>
          <w:p w:rsidR="003C75CE" w:rsidRDefault="003C75CE" w:rsidP="00E3621E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</w:tr>
      <w:tr w:rsidR="003C75CE" w:rsidTr="00E3621E">
        <w:tc>
          <w:tcPr>
            <w:tcW w:w="1428" w:type="dxa"/>
            <w:vMerge/>
          </w:tcPr>
          <w:p w:rsidR="003C75CE" w:rsidRDefault="003C75CE" w:rsidP="00E3621E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  <w:tc>
          <w:tcPr>
            <w:tcW w:w="2552" w:type="dxa"/>
            <w:vAlign w:val="center"/>
          </w:tcPr>
          <w:p w:rsidR="003C75CE" w:rsidRPr="00F9636F" w:rsidRDefault="003C75CE" w:rsidP="003C75CE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اعداد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الحصائل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الثلاثية والسنوية </w:t>
            </w:r>
          </w:p>
        </w:tc>
        <w:tc>
          <w:tcPr>
            <w:tcW w:w="4536" w:type="dxa"/>
          </w:tcPr>
          <w:p w:rsidR="003C75CE" w:rsidRPr="00F9636F" w:rsidRDefault="003C75CE" w:rsidP="006709F3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دراسة وتجميع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الحصائل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الواردة من المقاطعات </w:t>
            </w:r>
          </w:p>
        </w:tc>
        <w:tc>
          <w:tcPr>
            <w:tcW w:w="3685" w:type="dxa"/>
          </w:tcPr>
          <w:p w:rsidR="003C75CE" w:rsidRPr="00F9636F" w:rsidRDefault="003C75CE" w:rsidP="006709F3">
            <w:pPr>
              <w:bidi/>
              <w:jc w:val="both"/>
              <w:rPr>
                <w:rFonts w:ascii="Traditional Arabic" w:eastAsia="Amiri" w:hAnsi="Traditional Arabic" w:cs="Traditional Arabic"/>
                <w:color w:val="000000"/>
                <w:kern w:val="24"/>
                <w:sz w:val="30"/>
                <w:szCs w:val="32"/>
                <w:rtl/>
                <w:lang w:eastAsia="fr-FR"/>
              </w:rPr>
            </w:pPr>
            <w:r>
              <w:rPr>
                <w:rFonts w:ascii="Traditional Arabic" w:eastAsia="Amiri" w:hAnsi="Traditional Arabic" w:cs="Traditional Arabic" w:hint="cs"/>
                <w:color w:val="000000"/>
                <w:kern w:val="24"/>
                <w:sz w:val="30"/>
                <w:szCs w:val="32"/>
                <w:rtl/>
                <w:lang w:eastAsia="fr-FR"/>
              </w:rPr>
              <w:t>توحيد طريقة العمل من أجل التنسيق الجيد بين الخلية ونقاطها</w:t>
            </w:r>
          </w:p>
        </w:tc>
        <w:tc>
          <w:tcPr>
            <w:tcW w:w="2254" w:type="dxa"/>
            <w:vMerge/>
          </w:tcPr>
          <w:p w:rsidR="003C75CE" w:rsidRDefault="003C75CE" w:rsidP="00E3621E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DZ"/>
              </w:rPr>
            </w:pPr>
          </w:p>
        </w:tc>
      </w:tr>
    </w:tbl>
    <w:p w:rsidR="00E3621E" w:rsidRDefault="00E3621E" w:rsidP="00E3621E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FA0ABF" w:rsidRDefault="00FA0ABF" w:rsidP="00FA0ABF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02206B" w:rsidRDefault="004056B0" w:rsidP="00F169C1">
      <w:pPr>
        <w:bidi/>
        <w:spacing w:after="0" w:line="360" w:lineRule="auto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lastRenderedPageBreak/>
        <w:t>1.</w:t>
      </w:r>
      <w:proofErr w:type="gramStart"/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5-</w:t>
      </w:r>
      <w:r w:rsidR="00906F84" w:rsidRPr="003C195F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 </w:t>
      </w:r>
      <w:r w:rsidR="00906F84" w:rsidRPr="004056B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</w:t>
      </w:r>
      <w:r w:rsidR="0002206B" w:rsidRPr="004056B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محور</w:t>
      </w:r>
      <w:proofErr w:type="gramEnd"/>
      <w:r w:rsidR="0002206B" w:rsidRPr="004056B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 xml:space="preserve"> </w:t>
      </w:r>
      <w:r w:rsidR="00954BB2" w:rsidRPr="004056B0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الخامس</w:t>
      </w:r>
      <w:r w:rsidR="00954BB2" w:rsidRPr="003C195F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</w:t>
      </w:r>
      <w:r w:rsidR="0002206B" w:rsidRPr="003C195F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إحياء ا</w:t>
      </w:r>
      <w:r w:rsidR="003C195F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لأعياد والأيام الوطنية والدينية</w:t>
      </w:r>
      <w:r w:rsidR="003C195F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5744AC" w:rsidRPr="005744AC" w:rsidRDefault="005744AC" w:rsidP="00F169C1">
      <w:p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  </w:t>
      </w:r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يحتفل الديوان ومؤسساته </w:t>
      </w:r>
      <w:proofErr w:type="spellStart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الشبانية</w:t>
      </w:r>
      <w:proofErr w:type="spellEnd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كافة الأعياد والأيام الوطنية والدينية من خلال عدة نشاطات </w:t>
      </w:r>
      <w:proofErr w:type="spellStart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بيداغوجية</w:t>
      </w:r>
      <w:proofErr w:type="spellEnd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هادفة للحفاظ على الموروث الثقافي والديني والوطني للشباب الجزائري، حيث تتنوع فيه النشاطات المقامة من مناسبة </w:t>
      </w:r>
      <w:proofErr w:type="spellStart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الى</w:t>
      </w:r>
      <w:proofErr w:type="spellEnd"/>
      <w:r w:rsidRPr="005744A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أخرى. </w:t>
      </w:r>
    </w:p>
    <w:tbl>
      <w:tblPr>
        <w:tblStyle w:val="Grilledutableau"/>
        <w:tblW w:w="14601" w:type="dxa"/>
        <w:tblInd w:w="-459" w:type="dxa"/>
        <w:tblLook w:val="04A0"/>
      </w:tblPr>
      <w:tblGrid>
        <w:gridCol w:w="1843"/>
        <w:gridCol w:w="3544"/>
        <w:gridCol w:w="3544"/>
        <w:gridCol w:w="3402"/>
        <w:gridCol w:w="2268"/>
      </w:tblGrid>
      <w:tr w:rsidR="007403DB" w:rsidRPr="00F9636F" w:rsidTr="005744AC">
        <w:trPr>
          <w:trHeight w:val="1097"/>
        </w:trPr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403DB" w:rsidRPr="00F9636F" w:rsidRDefault="006002EB" w:rsidP="00F169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المؤسسات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7403DB" w:rsidRPr="00F9636F" w:rsidRDefault="006002EB" w:rsidP="003C195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7403DB" w:rsidRPr="00F9636F" w:rsidRDefault="006002EB" w:rsidP="003C195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العملية</w:t>
            </w:r>
            <w:proofErr w:type="gramEnd"/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403DB" w:rsidRPr="00F9636F" w:rsidRDefault="007403DB" w:rsidP="003C195F">
            <w:pPr>
              <w:bidi/>
              <w:ind w:right="459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طبيعة </w:t>
            </w:r>
            <w:r w:rsidR="00100B2F"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المناسبة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7403DB" w:rsidRPr="00F9636F" w:rsidRDefault="007403DB" w:rsidP="003C195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العملية</w:t>
            </w: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 w:val="restart"/>
            <w:vAlign w:val="center"/>
          </w:tcPr>
          <w:p w:rsidR="00A94248" w:rsidRPr="00F9636F" w:rsidRDefault="00A94248" w:rsidP="003C195F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جميع المؤسسات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  <w:p w:rsidR="00A94248" w:rsidRPr="00F9636F" w:rsidRDefault="00A94248" w:rsidP="003C195F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بالتنسيق مع الحركة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الجمعوية</w:t>
            </w:r>
            <w:proofErr w:type="spellEnd"/>
          </w:p>
        </w:tc>
        <w:tc>
          <w:tcPr>
            <w:tcW w:w="3544" w:type="dxa"/>
            <w:vMerge w:val="restart"/>
            <w:vAlign w:val="center"/>
          </w:tcPr>
          <w:p w:rsidR="00A94248" w:rsidRPr="00F9636F" w:rsidRDefault="00A94248" w:rsidP="00255FCB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المحافظة على الذاكرة الوطنية وتاريخ الجزائر</w:t>
            </w:r>
          </w:p>
          <w:p w:rsidR="00A94248" w:rsidRPr="00F9636F" w:rsidRDefault="00A94248" w:rsidP="00255FCB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ايصال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قيم المجتمع الجزائري للشباب </w:t>
            </w:r>
          </w:p>
          <w:p w:rsidR="00A94248" w:rsidRPr="00F9636F" w:rsidRDefault="00A94248" w:rsidP="00255FCB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غرس الروح الوطنية لدى الشباب</w:t>
            </w:r>
          </w:p>
          <w:p w:rsidR="00A94248" w:rsidRPr="00F9636F" w:rsidRDefault="00A94248" w:rsidP="00255FCB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ابراز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التنوع الثقافي والموروث التاريخي قصد الإثراء والتطوير. </w:t>
            </w:r>
          </w:p>
        </w:tc>
        <w:tc>
          <w:tcPr>
            <w:tcW w:w="3544" w:type="dxa"/>
            <w:vMerge w:val="restart"/>
            <w:vAlign w:val="center"/>
          </w:tcPr>
          <w:p w:rsidR="004B2975" w:rsidRDefault="004B2975" w:rsidP="003C195F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4B2975" w:rsidRDefault="004B2975" w:rsidP="004B2975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A94248" w:rsidRPr="00F9636F" w:rsidRDefault="00A94248" w:rsidP="004B2975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تنظيم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معارض خاصة بكل مناسبة</w:t>
            </w:r>
          </w:p>
          <w:p w:rsidR="00A94248" w:rsidRPr="00F9636F" w:rsidRDefault="00A94248" w:rsidP="003C195F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عرض صور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واطارات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  <w:p w:rsidR="00A94248" w:rsidRPr="00F9636F" w:rsidRDefault="00A94248" w:rsidP="003C195F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رحلات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للمواقع التاريخية</w:t>
            </w:r>
          </w:p>
          <w:p w:rsidR="00A94248" w:rsidRPr="00F9636F" w:rsidRDefault="00A94248" w:rsidP="003C195F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محاضرات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وندوات فكرية لكل مناسبة</w:t>
            </w:r>
          </w:p>
          <w:p w:rsidR="00A94248" w:rsidRPr="00F9636F" w:rsidRDefault="00A94248" w:rsidP="003C195F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بث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اناشيد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وطنية خاصة بالمناسبة</w:t>
            </w:r>
          </w:p>
          <w:p w:rsidR="00A94248" w:rsidRPr="00F9636F" w:rsidRDefault="00A94248" w:rsidP="003C195F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مسرحيات وأغاني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حسب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المناسبة</w:t>
            </w:r>
          </w:p>
          <w:p w:rsidR="00A94248" w:rsidRDefault="00A94248" w:rsidP="003C195F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مسابقات متنوعة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حسب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كل مناسبة</w:t>
            </w:r>
          </w:p>
          <w:p w:rsidR="00A94248" w:rsidRDefault="00A94248" w:rsidP="005744AC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- سهرات فنية ودورات رياضية خاصة بشهر رمضان</w:t>
            </w:r>
          </w:p>
          <w:p w:rsidR="00A94248" w:rsidRDefault="00A94248" w:rsidP="005744AC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744AC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lastRenderedPageBreak/>
              <w:t>-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معارض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تبرز أهمية المناسبة</w:t>
            </w:r>
          </w:p>
          <w:p w:rsidR="00A94248" w:rsidRDefault="00A94248" w:rsidP="005744AC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مسابقات في الأنشطة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عبر المؤسسات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  <w:p w:rsidR="00A94248" w:rsidRPr="005744AC" w:rsidRDefault="00A94248" w:rsidP="005744AC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برمجة زيارات ميدانية للأماكن الأثرية والتاريخية للفئات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3402" w:type="dxa"/>
          </w:tcPr>
          <w:p w:rsidR="00A94248" w:rsidRPr="00F9636F" w:rsidRDefault="00F84250" w:rsidP="005744AC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lastRenderedPageBreak/>
              <w:t>راس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السنة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الامازيغية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12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جانفي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:rsidR="00A94248" w:rsidRPr="003C195F" w:rsidRDefault="00A94248" w:rsidP="00255FCB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الإحتفال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بالأيام والأعياد الوطنية والدينية</w:t>
            </w: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يوم الشهيد 18 فيفري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661558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اليوم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الوطني للتلاحم والأخوة بين الشعب وجيشه من أجل الديمقراطية 22 فيفري 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عيد المرأة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08 مارس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عيد النصر 19 مارس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3C195F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عيد الشجرة 21 مارس 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3C195F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برنامج شهر رمضان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3C195F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يوم العلم 16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أفريل</w:t>
            </w:r>
            <w:proofErr w:type="spellEnd"/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E433A7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3C195F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ذكرى مجازر الثامن 08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ماي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1945</w:t>
            </w:r>
          </w:p>
        </w:tc>
        <w:tc>
          <w:tcPr>
            <w:tcW w:w="2268" w:type="dxa"/>
            <w:vMerge w:val="restart"/>
            <w:vAlign w:val="center"/>
          </w:tcPr>
          <w:p w:rsidR="00A94248" w:rsidRPr="00F9636F" w:rsidRDefault="00E433A7" w:rsidP="00E433A7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الإحتفال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بالأيام والأعياد الوطنية والدينية</w:t>
            </w:r>
          </w:p>
        </w:tc>
      </w:tr>
      <w:tr w:rsidR="00A94248" w:rsidRPr="00F9636F" w:rsidTr="005744AC">
        <w:trPr>
          <w:trHeight w:val="680"/>
        </w:trPr>
        <w:tc>
          <w:tcPr>
            <w:tcW w:w="1843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255FCB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عيد الطالب</w:t>
            </w:r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19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ماي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1956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1145C0">
        <w:trPr>
          <w:trHeight w:val="680"/>
        </w:trPr>
        <w:tc>
          <w:tcPr>
            <w:tcW w:w="1843" w:type="dxa"/>
            <w:vMerge/>
            <w:tcBorders>
              <w:bottom w:val="single" w:sz="4" w:space="0" w:color="000000" w:themeColor="text1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bottom w:val="single" w:sz="4" w:space="0" w:color="000000" w:themeColor="text1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3C195F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عيد الطفولة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01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جوان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A94248">
        <w:trPr>
          <w:trHeight w:val="680"/>
        </w:trPr>
        <w:tc>
          <w:tcPr>
            <w:tcW w:w="1843" w:type="dxa"/>
            <w:vMerge w:val="restart"/>
            <w:tcBorders>
              <w:top w:val="nil"/>
            </w:tcBorders>
          </w:tcPr>
          <w:p w:rsidR="004B2975" w:rsidRPr="00F9636F" w:rsidRDefault="004B2975" w:rsidP="004B2975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جميع المؤسسات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  <w:p w:rsidR="00A94248" w:rsidRPr="00F9636F" w:rsidRDefault="004B2975" w:rsidP="004B2975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بالتنسيق مع الحركة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الجمعوية</w:t>
            </w:r>
            <w:proofErr w:type="spellEnd"/>
          </w:p>
        </w:tc>
        <w:tc>
          <w:tcPr>
            <w:tcW w:w="3544" w:type="dxa"/>
            <w:vMerge w:val="restart"/>
            <w:tcBorders>
              <w:top w:val="nil"/>
            </w:tcBorders>
          </w:tcPr>
          <w:p w:rsidR="00E95333" w:rsidRPr="00F9636F" w:rsidRDefault="00E95333" w:rsidP="00E95333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المحافظة على الذاكرة الوطنية وتاريخ الجزائر</w:t>
            </w:r>
          </w:p>
          <w:p w:rsidR="00E95333" w:rsidRPr="00F9636F" w:rsidRDefault="00E95333" w:rsidP="00E95333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ايصال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قيم المجتمع الجزائري للشباب </w:t>
            </w:r>
          </w:p>
          <w:p w:rsidR="00E95333" w:rsidRPr="00F9636F" w:rsidRDefault="00E95333" w:rsidP="00E95333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غرس الروح الوطنية لدى الشباب</w:t>
            </w:r>
          </w:p>
          <w:p w:rsidR="00A94248" w:rsidRPr="00F9636F" w:rsidRDefault="00E95333" w:rsidP="00E95333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ابراز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التنوع الثقافي والموروث التاريخي قصد الإثراء والتطوير.</w:t>
            </w: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عيد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الإستقلال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والشباب 05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جويلية</w:t>
            </w:r>
            <w:proofErr w:type="spellEnd"/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A94248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يوم المجاهد 20 أوت 1955/1956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A94248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A94248" w:rsidRPr="00F9636F" w:rsidRDefault="00A94248" w:rsidP="00661558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المولد النبوي الشريف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A94248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يوم الهجرة 17 أكتوبر 1961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A94248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أول نوفمبر 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1954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A94248" w:rsidRPr="00F9636F" w:rsidTr="00A94248">
        <w:trPr>
          <w:trHeight w:val="680"/>
        </w:trPr>
        <w:tc>
          <w:tcPr>
            <w:tcW w:w="1843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544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3402" w:type="dxa"/>
          </w:tcPr>
          <w:p w:rsidR="00A94248" w:rsidRPr="00F9636F" w:rsidRDefault="00A94248" w:rsidP="009A3AC0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مظاهرات 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11 ديسمبر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1960</w:t>
            </w:r>
          </w:p>
        </w:tc>
        <w:tc>
          <w:tcPr>
            <w:tcW w:w="2268" w:type="dxa"/>
            <w:vMerge/>
          </w:tcPr>
          <w:p w:rsidR="00A94248" w:rsidRPr="00F9636F" w:rsidRDefault="00A9424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3C195F" w:rsidRPr="003C195F" w:rsidRDefault="003C195F" w:rsidP="00715593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4"/>
          <w:szCs w:val="4"/>
          <w:rtl/>
          <w:lang w:bidi="ar-DZ"/>
        </w:rPr>
      </w:pPr>
    </w:p>
    <w:p w:rsidR="005744AC" w:rsidRDefault="005744AC" w:rsidP="005744AC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4B2975" w:rsidRDefault="004B2975" w:rsidP="004B2975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1857DB" w:rsidRDefault="001857DB" w:rsidP="001857DB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7F442D" w:rsidRDefault="003C195F" w:rsidP="00D64BC2">
      <w:pPr>
        <w:bidi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3C195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lastRenderedPageBreak/>
        <w:t>6.</w:t>
      </w:r>
      <w:r w:rsidR="006709F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1</w:t>
      </w:r>
      <w:r w:rsidR="00715593"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 ال</w:t>
      </w:r>
      <w:r w:rsidR="007F442D"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محور السادس: المبادلات</w:t>
      </w:r>
      <w:r w:rsidR="0002206B"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proofErr w:type="spellStart"/>
      <w:r w:rsidR="0002206B"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الشباني</w:t>
      </w:r>
      <w:r w:rsidR="00255FC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ــــ</w:t>
      </w:r>
      <w:r w:rsidR="0002206B"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ة</w:t>
      </w:r>
      <w:proofErr w:type="spellEnd"/>
      <w:r w:rsidR="007F442D"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وسياح</w:t>
      </w:r>
      <w:r w:rsidR="00255FCB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ـــــــ</w:t>
      </w:r>
      <w:r w:rsidR="007F442D" w:rsidRPr="003C195F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ة الشباب</w:t>
      </w:r>
    </w:p>
    <w:p w:rsidR="008A0777" w:rsidRPr="003C195F" w:rsidRDefault="008A0777" w:rsidP="00D64BC2">
      <w:pPr>
        <w:bidi/>
        <w:spacing w:after="0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السياحة </w:t>
      </w:r>
      <w:proofErr w:type="spellStart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الشبانية</w:t>
      </w:r>
      <w:proofErr w:type="spellEnd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محور هام </w:t>
      </w:r>
      <w:r w:rsidR="00B47D98"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من محاور النشاطات التي يطلبها الشباب بكثرة، </w:t>
      </w:r>
      <w:proofErr w:type="spellStart"/>
      <w:r w:rsidR="00B47D98"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لذى</w:t>
      </w:r>
      <w:proofErr w:type="spellEnd"/>
      <w:r w:rsidR="00B47D98"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يسعى الديوان لتحقيق هذا الهدف من خلال برمجة العديد من الرحلات لمختلف مناطق الوطن قصد تمكين الفئة </w:t>
      </w:r>
      <w:proofErr w:type="spellStart"/>
      <w:r w:rsidR="00B47D98"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الشبانية</w:t>
      </w:r>
      <w:proofErr w:type="spellEnd"/>
      <w:r w:rsidR="00B47D98"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من استكشاف كنوز الوطن السياحية والأثرية</w:t>
      </w:r>
      <w:r w:rsidR="00B47D98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 xml:space="preserve"> .</w:t>
      </w:r>
    </w:p>
    <w:tbl>
      <w:tblPr>
        <w:tblStyle w:val="Grilledutableau"/>
        <w:tblW w:w="0" w:type="auto"/>
        <w:tblInd w:w="-318" w:type="dxa"/>
        <w:tblLook w:val="04A0"/>
      </w:tblPr>
      <w:tblGrid>
        <w:gridCol w:w="1838"/>
        <w:gridCol w:w="4237"/>
        <w:gridCol w:w="4238"/>
        <w:gridCol w:w="2304"/>
        <w:gridCol w:w="1792"/>
      </w:tblGrid>
      <w:tr w:rsidR="006709F3" w:rsidRPr="00F9636F" w:rsidTr="00880845">
        <w:trPr>
          <w:trHeight w:val="625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:rsidR="00637F02" w:rsidRPr="003C195F" w:rsidRDefault="00A978F4" w:rsidP="00D64BC2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المستفيدون</w:t>
            </w:r>
            <w:proofErr w:type="gramEnd"/>
          </w:p>
        </w:tc>
        <w:tc>
          <w:tcPr>
            <w:tcW w:w="4237" w:type="dxa"/>
            <w:shd w:val="clear" w:color="auto" w:fill="D9D9D9" w:themeFill="background1" w:themeFillShade="D9"/>
            <w:vAlign w:val="center"/>
          </w:tcPr>
          <w:p w:rsidR="00637F02" w:rsidRPr="003C195F" w:rsidRDefault="00A978F4" w:rsidP="00255FCB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التنظي</w:t>
            </w:r>
            <w:r w:rsidR="00880845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DZ"/>
              </w:rPr>
              <w:t>ـــــــــــــــــــ</w:t>
            </w:r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م</w:t>
            </w:r>
            <w:proofErr w:type="gramEnd"/>
          </w:p>
        </w:tc>
        <w:tc>
          <w:tcPr>
            <w:tcW w:w="4238" w:type="dxa"/>
            <w:shd w:val="clear" w:color="auto" w:fill="D9D9D9" w:themeFill="background1" w:themeFillShade="D9"/>
            <w:vAlign w:val="center"/>
          </w:tcPr>
          <w:p w:rsidR="00637F02" w:rsidRPr="003C195F" w:rsidRDefault="00A978F4" w:rsidP="00255FCB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الوجه</w:t>
            </w:r>
            <w:r w:rsidR="00255FCB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DZ"/>
              </w:rPr>
              <w:t>ــــــــــــــــ</w:t>
            </w:r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ة</w:t>
            </w:r>
            <w:proofErr w:type="gramEnd"/>
          </w:p>
        </w:tc>
        <w:tc>
          <w:tcPr>
            <w:tcW w:w="2304" w:type="dxa"/>
            <w:shd w:val="clear" w:color="auto" w:fill="D9D9D9" w:themeFill="background1" w:themeFillShade="D9"/>
            <w:vAlign w:val="center"/>
          </w:tcPr>
          <w:p w:rsidR="00637F02" w:rsidRPr="003C195F" w:rsidRDefault="00637F02" w:rsidP="00255FCB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نوع النشاط</w:t>
            </w:r>
          </w:p>
        </w:tc>
        <w:tc>
          <w:tcPr>
            <w:tcW w:w="1792" w:type="dxa"/>
            <w:shd w:val="clear" w:color="auto" w:fill="D9D9D9" w:themeFill="background1" w:themeFillShade="D9"/>
            <w:vAlign w:val="center"/>
          </w:tcPr>
          <w:p w:rsidR="00637F02" w:rsidRPr="003C195F" w:rsidRDefault="00637F02" w:rsidP="00255FCB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</w:t>
            </w:r>
            <w:proofErr w:type="gramEnd"/>
            <w:r w:rsidRPr="003C195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النشاط</w:t>
            </w:r>
          </w:p>
        </w:tc>
      </w:tr>
      <w:tr w:rsidR="003C195F" w:rsidRPr="00F9636F" w:rsidTr="00880845">
        <w:trPr>
          <w:trHeight w:val="1747"/>
        </w:trPr>
        <w:tc>
          <w:tcPr>
            <w:tcW w:w="1838" w:type="dxa"/>
            <w:vMerge w:val="restart"/>
            <w:vAlign w:val="center"/>
          </w:tcPr>
          <w:p w:rsidR="003C195F" w:rsidRDefault="008A0777" w:rsidP="008A0777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المنخرطون في  المؤسسات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والحركة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الجمعوية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المتعاقدة مع الديوان</w:t>
            </w:r>
          </w:p>
          <w:p w:rsidR="00880845" w:rsidRDefault="00880845" w:rsidP="00880845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880845" w:rsidRPr="003C195F" w:rsidRDefault="00880845" w:rsidP="00880845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Align w:val="center"/>
          </w:tcPr>
          <w:p w:rsidR="003C195F" w:rsidRDefault="003C195F" w:rsidP="003C195F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الرابطات </w:t>
            </w: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الولائية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  <w:p w:rsidR="003C195F" w:rsidRDefault="003C195F" w:rsidP="003C195F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بيوت الشباب</w:t>
            </w:r>
          </w:p>
          <w:p w:rsidR="003C195F" w:rsidRPr="003C195F" w:rsidRDefault="003C195F" w:rsidP="003C195F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gram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بالتنسيق</w:t>
            </w:r>
            <w:proofErr w:type="gram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مع الديوان</w:t>
            </w:r>
          </w:p>
        </w:tc>
        <w:tc>
          <w:tcPr>
            <w:tcW w:w="4238" w:type="dxa"/>
            <w:vAlign w:val="center"/>
          </w:tcPr>
          <w:p w:rsidR="003C195F" w:rsidRDefault="003C195F" w:rsidP="003C195F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رحلات نحو جبال </w:t>
            </w: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تكجدة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صحاريج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،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الاخضرية</w:t>
            </w:r>
            <w:proofErr w:type="spellEnd"/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  <w:p w:rsidR="003C195F" w:rsidRDefault="003C195F" w:rsidP="003C195F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ب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رج </w:t>
            </w:r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proofErr w:type="spell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اخريص</w:t>
            </w:r>
            <w:proofErr w:type="spell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...</w:t>
            </w:r>
            <w:proofErr w:type="gram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الخ</w:t>
            </w:r>
            <w:proofErr w:type="gram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</w:p>
          <w:p w:rsidR="00274823" w:rsidRPr="003C195F" w:rsidRDefault="00274823" w:rsidP="00274823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اسبوع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السياحة الجبلية بمنطقة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تكجدة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التجوال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الولائي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للشباب بمنطقة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تكجدة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.</w:t>
            </w:r>
          </w:p>
        </w:tc>
        <w:tc>
          <w:tcPr>
            <w:tcW w:w="2304" w:type="dxa"/>
            <w:vAlign w:val="center"/>
          </w:tcPr>
          <w:p w:rsidR="003C195F" w:rsidRPr="003C195F" w:rsidRDefault="003C195F" w:rsidP="003C195F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  <w:p w:rsidR="003C195F" w:rsidRPr="003C195F" w:rsidRDefault="003C195F" w:rsidP="003C195F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السياحة</w:t>
            </w:r>
            <w:proofErr w:type="gramEnd"/>
            <w:r w:rsidRPr="003C195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الجبلية</w:t>
            </w:r>
          </w:p>
          <w:p w:rsidR="003C195F" w:rsidRPr="003C195F" w:rsidRDefault="003C195F" w:rsidP="003C195F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 w:val="restart"/>
            <w:vAlign w:val="center"/>
          </w:tcPr>
          <w:p w:rsidR="003C195F" w:rsidRPr="00255FCB" w:rsidRDefault="003C195F" w:rsidP="009D713B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255FCB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السياحة </w:t>
            </w:r>
            <w:proofErr w:type="spellStart"/>
            <w:r w:rsidRPr="00255FCB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</w:tr>
      <w:tr w:rsidR="00C068C8" w:rsidRPr="00F9636F" w:rsidTr="00880845">
        <w:trPr>
          <w:trHeight w:val="563"/>
        </w:trPr>
        <w:tc>
          <w:tcPr>
            <w:tcW w:w="1838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 w:val="restart"/>
            <w:vAlign w:val="center"/>
          </w:tcPr>
          <w:p w:rsidR="00A70F35" w:rsidRPr="00F9636F" w:rsidRDefault="00A70F35" w:rsidP="009D713B">
            <w:pPr>
              <w:bidi/>
              <w:jc w:val="center"/>
              <w:rPr>
                <w:rFonts w:ascii="Traditional Arabic" w:hAnsi="Traditional Arabic" w:cs="Traditional Arabic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الرابطات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الولائية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+ بيوت الشباب بالتنسيق مع الديوان</w:t>
            </w:r>
          </w:p>
        </w:tc>
        <w:tc>
          <w:tcPr>
            <w:tcW w:w="4238" w:type="dxa"/>
            <w:vAlign w:val="center"/>
          </w:tcPr>
          <w:p w:rsidR="00A70F35" w:rsidRPr="00F9636F" w:rsidRDefault="00A70F35" w:rsidP="009D713B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رحلات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نحو مدينة بسكرة</w:t>
            </w:r>
          </w:p>
        </w:tc>
        <w:tc>
          <w:tcPr>
            <w:tcW w:w="2304" w:type="dxa"/>
            <w:vMerge w:val="restart"/>
            <w:vAlign w:val="center"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السياحة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الصحراوية</w:t>
            </w:r>
          </w:p>
        </w:tc>
        <w:tc>
          <w:tcPr>
            <w:tcW w:w="1792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068C8" w:rsidRPr="00F9636F" w:rsidTr="00880845">
        <w:trPr>
          <w:trHeight w:val="563"/>
        </w:trPr>
        <w:tc>
          <w:tcPr>
            <w:tcW w:w="1838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/>
            <w:vAlign w:val="center"/>
          </w:tcPr>
          <w:p w:rsidR="00A70F35" w:rsidRPr="00F9636F" w:rsidRDefault="00A70F35" w:rsidP="009D713B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8" w:type="dxa"/>
            <w:vAlign w:val="center"/>
          </w:tcPr>
          <w:p w:rsidR="00A70F35" w:rsidRPr="00F9636F" w:rsidRDefault="00A70F35" w:rsidP="009D713B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رحلة نحو مدينة واد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السوف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باتنة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</w:p>
        </w:tc>
        <w:tc>
          <w:tcPr>
            <w:tcW w:w="2304" w:type="dxa"/>
            <w:vMerge/>
            <w:vAlign w:val="center"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068C8" w:rsidRPr="00F9636F" w:rsidTr="00880845">
        <w:trPr>
          <w:trHeight w:val="434"/>
        </w:trPr>
        <w:tc>
          <w:tcPr>
            <w:tcW w:w="1838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/>
            <w:vAlign w:val="center"/>
          </w:tcPr>
          <w:p w:rsidR="00A70F35" w:rsidRPr="00F9636F" w:rsidRDefault="00A70F35" w:rsidP="009D713B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8" w:type="dxa"/>
            <w:vAlign w:val="center"/>
          </w:tcPr>
          <w:p w:rsidR="00A70F35" w:rsidRPr="00F9636F" w:rsidRDefault="00A70F35" w:rsidP="009D713B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رحلة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نحة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مدينة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تيميمون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غرداية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،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الأغواط</w:t>
            </w:r>
            <w:proofErr w:type="spellEnd"/>
          </w:p>
        </w:tc>
        <w:tc>
          <w:tcPr>
            <w:tcW w:w="2304" w:type="dxa"/>
            <w:vMerge/>
            <w:vAlign w:val="center"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068C8" w:rsidRPr="00F9636F" w:rsidTr="00880845">
        <w:trPr>
          <w:trHeight w:val="563"/>
        </w:trPr>
        <w:tc>
          <w:tcPr>
            <w:tcW w:w="1838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 w:val="restart"/>
            <w:vAlign w:val="center"/>
          </w:tcPr>
          <w:p w:rsidR="00A70F35" w:rsidRPr="00F9636F" w:rsidRDefault="00A70F35" w:rsidP="009D713B">
            <w:pPr>
              <w:bidi/>
              <w:jc w:val="center"/>
              <w:rPr>
                <w:rFonts w:ascii="Traditional Arabic" w:hAnsi="Traditional Arabic" w:cs="Traditional Arabic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الرابطات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الولائية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+ بيوت الشباب بالتنسيق مع الديوان</w:t>
            </w:r>
          </w:p>
        </w:tc>
        <w:tc>
          <w:tcPr>
            <w:tcW w:w="4238" w:type="dxa"/>
            <w:vAlign w:val="center"/>
          </w:tcPr>
          <w:p w:rsidR="00A70F35" w:rsidRPr="00F9636F" w:rsidRDefault="00A70F35" w:rsidP="009D713B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رحلات نحو شاطئ البحر</w:t>
            </w:r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يومية لفائدة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منخرطي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المؤسسات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2304" w:type="dxa"/>
            <w:vMerge w:val="restart"/>
            <w:vAlign w:val="center"/>
          </w:tcPr>
          <w:p w:rsidR="00A70F35" w:rsidRPr="00F9636F" w:rsidRDefault="008A0777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السياحة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الساحلية</w:t>
            </w:r>
          </w:p>
        </w:tc>
        <w:tc>
          <w:tcPr>
            <w:tcW w:w="1792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C068C8" w:rsidRPr="00F9636F" w:rsidTr="00880845">
        <w:trPr>
          <w:trHeight w:val="563"/>
        </w:trPr>
        <w:tc>
          <w:tcPr>
            <w:tcW w:w="1838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/>
          </w:tcPr>
          <w:p w:rsidR="00A70F35" w:rsidRPr="00F9636F" w:rsidRDefault="00A70F35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8" w:type="dxa"/>
            <w:vAlign w:val="center"/>
          </w:tcPr>
          <w:p w:rsidR="00A70F35" w:rsidRPr="00F9636F" w:rsidRDefault="00A70F35" w:rsidP="009D713B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المشاركة في المخيمات الصيفية</w:t>
            </w:r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بالمناطق الساحلية</w:t>
            </w:r>
          </w:p>
        </w:tc>
        <w:tc>
          <w:tcPr>
            <w:tcW w:w="2304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BC6283" w:rsidRPr="00F9636F" w:rsidTr="00880845">
        <w:trPr>
          <w:trHeight w:val="563"/>
        </w:trPr>
        <w:tc>
          <w:tcPr>
            <w:tcW w:w="1838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7" w:type="dxa"/>
            <w:vMerge/>
          </w:tcPr>
          <w:p w:rsidR="00A70F35" w:rsidRPr="00F9636F" w:rsidRDefault="00A70F35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4238" w:type="dxa"/>
          </w:tcPr>
          <w:p w:rsidR="00A70F35" w:rsidRPr="00F9636F" w:rsidRDefault="00A70F35" w:rsidP="009D713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التبادل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الشباني</w:t>
            </w:r>
            <w:proofErr w:type="spell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مع الولايات الساحلية</w:t>
            </w:r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(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ارسال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مجموعات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شبانية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لقضاء </w:t>
            </w:r>
            <w:proofErr w:type="spellStart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ايام</w:t>
            </w:r>
            <w:proofErr w:type="spellEnd"/>
            <w:r w:rsidR="00E433A7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على شاطئ البحر)</w:t>
            </w:r>
          </w:p>
        </w:tc>
        <w:tc>
          <w:tcPr>
            <w:tcW w:w="2304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792" w:type="dxa"/>
            <w:vMerge/>
          </w:tcPr>
          <w:p w:rsidR="00A70F35" w:rsidRPr="00F9636F" w:rsidRDefault="00A70F35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6709F3" w:rsidRDefault="006709F3" w:rsidP="00715593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606354" w:rsidRPr="00646C1C" w:rsidRDefault="00F152DE" w:rsidP="001857DB">
      <w:pPr>
        <w:bidi/>
        <w:spacing w:after="0"/>
        <w:jc w:val="both"/>
        <w:rPr>
          <w:rFonts w:ascii="Traditional Arabic" w:hAnsi="Traditional Arabic" w:cs="Traditional Arabic"/>
          <w:sz w:val="36"/>
          <w:szCs w:val="36"/>
          <w:rtl/>
          <w:lang w:bidi="ar-DZ"/>
        </w:rPr>
      </w:pPr>
      <w:r w:rsidRPr="00F152DE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lastRenderedPageBreak/>
        <w:t>7.</w:t>
      </w:r>
      <w:r w:rsidR="006709F3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1</w:t>
      </w:r>
      <w:r w:rsidR="00614A47" w:rsidRPr="00F152DE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 </w:t>
      </w:r>
      <w:proofErr w:type="gramStart"/>
      <w:r w:rsidR="00614A47" w:rsidRPr="00646C1C">
        <w:rPr>
          <w:rFonts w:ascii="Traditional Arabic" w:hAnsi="Traditional Arabic" w:cs="Traditional Arabic"/>
          <w:sz w:val="36"/>
          <w:szCs w:val="36"/>
          <w:u w:val="single"/>
          <w:rtl/>
          <w:lang w:bidi="ar-DZ"/>
        </w:rPr>
        <w:t>ا</w:t>
      </w:r>
      <w:r w:rsidR="007F442D" w:rsidRPr="00646C1C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ل</w:t>
      </w:r>
      <w:r w:rsidR="00420615" w:rsidRPr="00646C1C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محور</w:t>
      </w:r>
      <w:proofErr w:type="gramEnd"/>
      <w:r w:rsidR="00550AD1" w:rsidRPr="00646C1C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 xml:space="preserve"> السابع</w:t>
      </w:r>
      <w:r w:rsidR="00420615" w:rsidRPr="00646C1C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 التكوين وتحسين المستوى</w:t>
      </w:r>
      <w:r w:rsidRPr="00646C1C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8A0777" w:rsidRPr="00646C1C" w:rsidRDefault="008A0777" w:rsidP="001857DB">
      <w:pPr>
        <w:bidi/>
        <w:spacing w:after="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      من أجل تحسين أداء </w:t>
      </w:r>
      <w:proofErr w:type="spellStart"/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مؤطري</w:t>
      </w:r>
      <w:proofErr w:type="spellEnd"/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نوادي النشاطات المختلفة يسعى الديوان </w:t>
      </w:r>
      <w:proofErr w:type="spellStart"/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الى</w:t>
      </w:r>
      <w:proofErr w:type="spellEnd"/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 برمجة تكوينات </w:t>
      </w:r>
      <w:r w:rsid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متنوعة </w:t>
      </w:r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لتحقيق هذه الأهداف : </w:t>
      </w:r>
    </w:p>
    <w:tbl>
      <w:tblPr>
        <w:tblStyle w:val="Grilledutableau"/>
        <w:bidiVisual/>
        <w:tblW w:w="14883" w:type="dxa"/>
        <w:tblInd w:w="107" w:type="dxa"/>
        <w:tblLook w:val="04A0"/>
      </w:tblPr>
      <w:tblGrid>
        <w:gridCol w:w="1275"/>
        <w:gridCol w:w="1559"/>
        <w:gridCol w:w="3544"/>
        <w:gridCol w:w="3402"/>
        <w:gridCol w:w="2551"/>
        <w:gridCol w:w="2552"/>
      </w:tblGrid>
      <w:tr w:rsidR="00420615" w:rsidRPr="00F9636F" w:rsidTr="00513808">
        <w:trPr>
          <w:trHeight w:val="572"/>
        </w:trPr>
        <w:tc>
          <w:tcPr>
            <w:tcW w:w="1275" w:type="dxa"/>
            <w:shd w:val="clear" w:color="auto" w:fill="D9D9D9" w:themeFill="background1" w:themeFillShade="D9"/>
          </w:tcPr>
          <w:p w:rsidR="00420615" w:rsidRPr="00F9636F" w:rsidRDefault="00420615" w:rsidP="001857D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النشاط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20615" w:rsidRPr="00F9636F" w:rsidRDefault="00420615" w:rsidP="006709F3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النوادي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المستهدفة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420615" w:rsidRPr="00F9636F" w:rsidRDefault="00420615" w:rsidP="00C84B67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نوع التكوين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420615" w:rsidRPr="00F9636F" w:rsidRDefault="00420615" w:rsidP="00C84B67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المستفيدين</w:t>
            </w:r>
            <w:proofErr w:type="gramEnd"/>
          </w:p>
        </w:tc>
        <w:tc>
          <w:tcPr>
            <w:tcW w:w="2551" w:type="dxa"/>
            <w:shd w:val="clear" w:color="auto" w:fill="D9D9D9" w:themeFill="background1" w:themeFillShade="D9"/>
          </w:tcPr>
          <w:p w:rsidR="00420615" w:rsidRPr="00F9636F" w:rsidRDefault="00420615" w:rsidP="00C84B67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التاريخ</w:t>
            </w:r>
            <w:proofErr w:type="gramEnd"/>
          </w:p>
        </w:tc>
        <w:tc>
          <w:tcPr>
            <w:tcW w:w="2552" w:type="dxa"/>
            <w:shd w:val="clear" w:color="auto" w:fill="D9D9D9" w:themeFill="background1" w:themeFillShade="D9"/>
          </w:tcPr>
          <w:p w:rsidR="00420615" w:rsidRPr="00F9636F" w:rsidRDefault="00420615" w:rsidP="00C84B67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المكان</w:t>
            </w:r>
            <w:proofErr w:type="gramEnd"/>
          </w:p>
        </w:tc>
      </w:tr>
      <w:tr w:rsidR="00513808" w:rsidRPr="00F9636F" w:rsidTr="00513808">
        <w:trPr>
          <w:trHeight w:val="1116"/>
        </w:trPr>
        <w:tc>
          <w:tcPr>
            <w:tcW w:w="1275" w:type="dxa"/>
            <w:vMerge w:val="restart"/>
            <w:vAlign w:val="center"/>
          </w:tcPr>
          <w:p w:rsidR="00513808" w:rsidRPr="00F9636F" w:rsidRDefault="00513808" w:rsidP="00C84B67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DZ"/>
              </w:rPr>
              <w:t>تحسين أداء منشطي النوادي</w:t>
            </w:r>
          </w:p>
        </w:tc>
        <w:tc>
          <w:tcPr>
            <w:tcW w:w="1559" w:type="dxa"/>
            <w:vAlign w:val="center"/>
          </w:tcPr>
          <w:p w:rsidR="00513808" w:rsidRPr="00513808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كل النوادي</w:t>
            </w:r>
          </w:p>
        </w:tc>
        <w:tc>
          <w:tcPr>
            <w:tcW w:w="3544" w:type="dxa"/>
            <w:vAlign w:val="center"/>
          </w:tcPr>
          <w:p w:rsidR="00513808" w:rsidRPr="00513808" w:rsidRDefault="00513808" w:rsidP="00513808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تقنيات ومهارات التنشيط </w:t>
            </w:r>
            <w:proofErr w:type="spellStart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البيداغوجي</w:t>
            </w:r>
            <w:proofErr w:type="spellEnd"/>
          </w:p>
        </w:tc>
        <w:tc>
          <w:tcPr>
            <w:tcW w:w="3402" w:type="dxa"/>
            <w:vAlign w:val="center"/>
          </w:tcPr>
          <w:p w:rsidR="00513808" w:rsidRPr="00F9636F" w:rsidRDefault="00513808" w:rsidP="00197A4D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المربون والمربون الرئيسيين لنشاطات الشباب</w:t>
            </w:r>
          </w:p>
        </w:tc>
        <w:tc>
          <w:tcPr>
            <w:tcW w:w="2551" w:type="dxa"/>
            <w:vAlign w:val="center"/>
          </w:tcPr>
          <w:p w:rsidR="00513808" w:rsidRPr="00513808" w:rsidRDefault="00513808" w:rsidP="00197A4D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شهر</w:t>
            </w: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أكتوبر 2022</w:t>
            </w:r>
          </w:p>
        </w:tc>
        <w:tc>
          <w:tcPr>
            <w:tcW w:w="2552" w:type="dxa"/>
            <w:vAlign w:val="center"/>
          </w:tcPr>
          <w:p w:rsidR="00513808" w:rsidRPr="00513808" w:rsidRDefault="00513808" w:rsidP="006709F3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ديوان مؤسسات الشباب</w:t>
            </w:r>
          </w:p>
        </w:tc>
      </w:tr>
      <w:tr w:rsidR="00513808" w:rsidRPr="00F9636F" w:rsidTr="00513808">
        <w:trPr>
          <w:trHeight w:val="407"/>
        </w:trPr>
        <w:tc>
          <w:tcPr>
            <w:tcW w:w="1275" w:type="dxa"/>
            <w:vMerge/>
          </w:tcPr>
          <w:p w:rsidR="00513808" w:rsidRPr="00F9636F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59" w:type="dxa"/>
            <w:vAlign w:val="center"/>
          </w:tcPr>
          <w:p w:rsidR="00513808" w:rsidRPr="00513808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أكاديمية</w:t>
            </w:r>
            <w:proofErr w:type="gramEnd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الطفل</w:t>
            </w:r>
          </w:p>
        </w:tc>
        <w:tc>
          <w:tcPr>
            <w:tcW w:w="3544" w:type="dxa"/>
            <w:vAlign w:val="center"/>
          </w:tcPr>
          <w:p w:rsidR="00513808" w:rsidRPr="00513808" w:rsidRDefault="00513808" w:rsidP="00513808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دراسة تقييم وتطوير البرنامج الموجه لأكاديمية الطفل</w:t>
            </w:r>
          </w:p>
        </w:tc>
        <w:tc>
          <w:tcPr>
            <w:tcW w:w="3402" w:type="dxa"/>
            <w:vAlign w:val="center"/>
          </w:tcPr>
          <w:p w:rsidR="00513808" w:rsidRPr="00F9636F" w:rsidRDefault="00513808" w:rsidP="00197A4D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المشرفون على نوادي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اكاديمية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الطفل</w:t>
            </w:r>
          </w:p>
        </w:tc>
        <w:tc>
          <w:tcPr>
            <w:tcW w:w="2551" w:type="dxa"/>
            <w:vAlign w:val="center"/>
          </w:tcPr>
          <w:p w:rsidR="00513808" w:rsidRPr="00513808" w:rsidRDefault="00513808" w:rsidP="00197A4D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شهر</w:t>
            </w: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نوفمبر 2022</w:t>
            </w:r>
          </w:p>
        </w:tc>
        <w:tc>
          <w:tcPr>
            <w:tcW w:w="2552" w:type="dxa"/>
            <w:vAlign w:val="center"/>
          </w:tcPr>
          <w:p w:rsidR="00513808" w:rsidRPr="00513808" w:rsidRDefault="00513808" w:rsidP="006709F3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ديوان مؤسسات الشباب</w:t>
            </w:r>
          </w:p>
        </w:tc>
      </w:tr>
      <w:tr w:rsidR="00513808" w:rsidRPr="00F9636F" w:rsidTr="00513808">
        <w:trPr>
          <w:trHeight w:val="407"/>
        </w:trPr>
        <w:tc>
          <w:tcPr>
            <w:tcW w:w="1275" w:type="dxa"/>
            <w:vMerge/>
          </w:tcPr>
          <w:p w:rsidR="00513808" w:rsidRPr="00F9636F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59" w:type="dxa"/>
            <w:vAlign w:val="center"/>
          </w:tcPr>
          <w:p w:rsidR="00513808" w:rsidRPr="00513808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نقاط</w:t>
            </w:r>
            <w:proofErr w:type="gramEnd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الإعلام</w:t>
            </w:r>
          </w:p>
        </w:tc>
        <w:tc>
          <w:tcPr>
            <w:tcW w:w="3544" w:type="dxa"/>
            <w:vAlign w:val="center"/>
          </w:tcPr>
          <w:p w:rsidR="00513808" w:rsidRPr="00513808" w:rsidRDefault="00513808" w:rsidP="00FF6F9D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تقنيات الإعلام والاتصال الحديثة في أوساط الشباب </w:t>
            </w:r>
          </w:p>
          <w:p w:rsidR="00513808" w:rsidRPr="00513808" w:rsidRDefault="00513808" w:rsidP="00FF6F9D">
            <w:pPr>
              <w:bidi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- إنشاء قناة </w:t>
            </w:r>
            <w:proofErr w:type="spellStart"/>
            <w:proofErr w:type="gramStart"/>
            <w:r w:rsidR="008A0777"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  <w:t>yo</w:t>
            </w:r>
            <w:r w:rsidRPr="00513808">
              <w:rPr>
                <w:rFonts w:ascii="Traditional Arabic" w:hAnsi="Traditional Arabic" w:cs="Traditional Arabic"/>
                <w:sz w:val="32"/>
                <w:szCs w:val="32"/>
                <w:lang w:val="en-US" w:bidi="ar-DZ"/>
              </w:rPr>
              <w:t>utube</w:t>
            </w:r>
            <w:proofErr w:type="spellEnd"/>
            <w:r w:rsidRPr="00513808">
              <w:rPr>
                <w:rFonts w:ascii="Traditional Arabic" w:hAnsi="Traditional Arabic" w:cs="Traditional Arabic"/>
                <w:sz w:val="32"/>
                <w:szCs w:val="32"/>
                <w:lang w:val="en-US" w:bidi="ar-DZ"/>
              </w:rPr>
              <w:t xml:space="preserve"> </w:t>
            </w: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val="en-US" w:bidi="ar-DZ"/>
              </w:rPr>
              <w:t xml:space="preserve"> للشباب</w:t>
            </w:r>
            <w:proofErr w:type="gramEnd"/>
          </w:p>
        </w:tc>
        <w:tc>
          <w:tcPr>
            <w:tcW w:w="3402" w:type="dxa"/>
            <w:vAlign w:val="center"/>
          </w:tcPr>
          <w:p w:rsidR="00513808" w:rsidRPr="00F9636F" w:rsidRDefault="00513808" w:rsidP="00197A4D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المشرفون على نقاط الإعلام بالمؤسسات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2551" w:type="dxa"/>
            <w:vAlign w:val="center"/>
          </w:tcPr>
          <w:p w:rsidR="00513808" w:rsidRPr="00513808" w:rsidRDefault="00513808" w:rsidP="00513808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شهر</w:t>
            </w: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r w:rsidRPr="00513808"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ديسمبر </w:t>
            </w: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2022</w:t>
            </w:r>
          </w:p>
        </w:tc>
        <w:tc>
          <w:tcPr>
            <w:tcW w:w="2552" w:type="dxa"/>
            <w:vAlign w:val="center"/>
          </w:tcPr>
          <w:p w:rsidR="00513808" w:rsidRPr="00513808" w:rsidRDefault="00513808" w:rsidP="006709F3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ديوان مؤسسات الشباب</w:t>
            </w:r>
          </w:p>
          <w:p w:rsidR="00513808" w:rsidRPr="00513808" w:rsidRDefault="00513808" w:rsidP="006709F3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بالتنسيق مع جمعية نشاطات الشباب </w:t>
            </w:r>
            <w:proofErr w:type="spellStart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امشدالة</w:t>
            </w:r>
            <w:proofErr w:type="spellEnd"/>
          </w:p>
        </w:tc>
      </w:tr>
      <w:tr w:rsidR="00513808" w:rsidRPr="00F9636F" w:rsidTr="00513808">
        <w:trPr>
          <w:trHeight w:val="407"/>
        </w:trPr>
        <w:tc>
          <w:tcPr>
            <w:tcW w:w="1275" w:type="dxa"/>
            <w:vMerge/>
          </w:tcPr>
          <w:p w:rsidR="00513808" w:rsidRPr="00F9636F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59" w:type="dxa"/>
          </w:tcPr>
          <w:p w:rsidR="00513808" w:rsidRPr="00513808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السمعي</w:t>
            </w:r>
            <w:proofErr w:type="gramEnd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البصري</w:t>
            </w:r>
          </w:p>
        </w:tc>
        <w:tc>
          <w:tcPr>
            <w:tcW w:w="3544" w:type="dxa"/>
            <w:vAlign w:val="center"/>
          </w:tcPr>
          <w:p w:rsidR="00513808" w:rsidRPr="00513808" w:rsidRDefault="00513808" w:rsidP="008A0777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- تقنيات التصوير بالكاميرا</w:t>
            </w:r>
          </w:p>
          <w:p w:rsidR="00513808" w:rsidRDefault="008A0777" w:rsidP="00513808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تعلم تقنيات </w:t>
            </w:r>
            <w:r w:rsidR="00513808"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انجاز </w:t>
            </w:r>
            <w:proofErr w:type="spellStart"/>
            <w:r w:rsidR="00513808"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روبورتاج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</w:t>
            </w:r>
          </w:p>
          <w:p w:rsidR="008A0777" w:rsidRPr="00513808" w:rsidRDefault="008A0777" w:rsidP="008A0777">
            <w:pPr>
              <w:bidi/>
              <w:spacing w:line="276" w:lineRule="auto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- تقنيات استعمال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الأنفوغرافيا</w:t>
            </w:r>
            <w:proofErr w:type="spellEnd"/>
          </w:p>
        </w:tc>
        <w:tc>
          <w:tcPr>
            <w:tcW w:w="3402" w:type="dxa"/>
          </w:tcPr>
          <w:p w:rsidR="008A0777" w:rsidRDefault="008A0777" w:rsidP="00C84B67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  <w:p w:rsidR="00513808" w:rsidRPr="00F9636F" w:rsidRDefault="00513808" w:rsidP="008A0777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منشطي نوادي السمعي البصري</w:t>
            </w:r>
          </w:p>
        </w:tc>
        <w:tc>
          <w:tcPr>
            <w:tcW w:w="2551" w:type="dxa"/>
          </w:tcPr>
          <w:p w:rsidR="00513808" w:rsidRPr="00513808" w:rsidRDefault="00513808" w:rsidP="00513808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</w:t>
            </w: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شهر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جانفي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2023</w:t>
            </w:r>
          </w:p>
        </w:tc>
        <w:tc>
          <w:tcPr>
            <w:tcW w:w="2552" w:type="dxa"/>
          </w:tcPr>
          <w:p w:rsidR="00513808" w:rsidRPr="00513808" w:rsidRDefault="00513808" w:rsidP="006709F3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مركز الترفيه العلمي سيدهم جعفر </w:t>
            </w:r>
            <w:proofErr w:type="spellStart"/>
            <w:r w:rsidRPr="00513808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بالبويرة</w:t>
            </w:r>
            <w:proofErr w:type="spellEnd"/>
          </w:p>
        </w:tc>
      </w:tr>
      <w:tr w:rsidR="00513808" w:rsidRPr="00F9636F" w:rsidTr="00513808">
        <w:trPr>
          <w:trHeight w:val="407"/>
        </w:trPr>
        <w:tc>
          <w:tcPr>
            <w:tcW w:w="1275" w:type="dxa"/>
            <w:vMerge/>
          </w:tcPr>
          <w:p w:rsidR="00513808" w:rsidRPr="00F9636F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1559" w:type="dxa"/>
          </w:tcPr>
          <w:p w:rsidR="00513808" w:rsidRPr="00513808" w:rsidRDefault="00513808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السروبان</w:t>
            </w:r>
            <w:proofErr w:type="spellEnd"/>
          </w:p>
        </w:tc>
        <w:tc>
          <w:tcPr>
            <w:tcW w:w="3544" w:type="dxa"/>
            <w:vAlign w:val="center"/>
          </w:tcPr>
          <w:p w:rsidR="00513808" w:rsidRPr="00513808" w:rsidRDefault="00513808" w:rsidP="00513808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تكوين مستوى رابع فما فوق في هذا النشاط</w:t>
            </w:r>
          </w:p>
        </w:tc>
        <w:tc>
          <w:tcPr>
            <w:tcW w:w="3402" w:type="dxa"/>
          </w:tcPr>
          <w:p w:rsidR="00513808" w:rsidRPr="00F9636F" w:rsidRDefault="00513808" w:rsidP="00C84B67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منشطين مشرفين على نوادي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السروبان</w:t>
            </w:r>
            <w:proofErr w:type="spellEnd"/>
          </w:p>
        </w:tc>
        <w:tc>
          <w:tcPr>
            <w:tcW w:w="2551" w:type="dxa"/>
          </w:tcPr>
          <w:p w:rsidR="00513808" w:rsidRPr="00513808" w:rsidRDefault="00724B68" w:rsidP="00F51E6F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شهر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جانفي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 xml:space="preserve"> 2023</w:t>
            </w:r>
          </w:p>
        </w:tc>
        <w:tc>
          <w:tcPr>
            <w:tcW w:w="2552" w:type="dxa"/>
          </w:tcPr>
          <w:p w:rsidR="00513808" w:rsidRPr="00513808" w:rsidRDefault="00724B68" w:rsidP="006709F3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  <w:lang w:bidi="ar-DZ"/>
              </w:rPr>
              <w:t>مقر ديوان مؤسسات الشباب</w:t>
            </w:r>
          </w:p>
        </w:tc>
      </w:tr>
    </w:tbl>
    <w:p w:rsidR="006709F3" w:rsidRDefault="006709F3" w:rsidP="00187F5E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sectPr w:rsidR="006709F3" w:rsidSect="00FA0ABF">
          <w:pgSz w:w="16838" w:h="11906" w:orient="landscape"/>
          <w:pgMar w:top="851" w:right="964" w:bottom="992" w:left="1559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3B6954" w:rsidRDefault="00E01114" w:rsidP="001857DB">
      <w:pPr>
        <w:bidi/>
        <w:spacing w:after="0" w:line="24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lastRenderedPageBreak/>
        <w:t xml:space="preserve">8.1 </w:t>
      </w:r>
      <w:r w:rsidR="00A53792" w:rsidRPr="00724B68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</w:t>
      </w:r>
      <w:r w:rsidR="003B6954" w:rsidRPr="00724B68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محور ال</w:t>
      </w: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ثامن</w:t>
      </w:r>
      <w:r w:rsidR="004A1CA5" w:rsidRPr="00724B68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3B6954" w:rsidRPr="00724B68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:</w:t>
      </w:r>
      <w:r w:rsidR="004A1CA5" w:rsidRPr="00724B68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3B6954" w:rsidRPr="00724B68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التعامل مع الحركة </w:t>
      </w:r>
      <w:proofErr w:type="spellStart"/>
      <w:r w:rsidR="003B6954" w:rsidRPr="00724B68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الجمعوية</w:t>
      </w:r>
      <w:proofErr w:type="spellEnd"/>
      <w:r w:rsidR="003B6954" w:rsidRPr="00724B68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والمؤسسات المهتمة بقطاع الشباب</w:t>
      </w:r>
      <w:r w:rsidR="004A1CA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.</w:t>
      </w:r>
    </w:p>
    <w:p w:rsidR="00724B68" w:rsidRPr="00646C1C" w:rsidRDefault="00724B68" w:rsidP="001857DB">
      <w:pPr>
        <w:bidi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الحركة </w:t>
      </w:r>
      <w:proofErr w:type="spellStart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الجمعوية</w:t>
      </w:r>
      <w:proofErr w:type="spellEnd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شريك فعال في مجال النشاط </w:t>
      </w:r>
      <w:proofErr w:type="spellStart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الشباني</w:t>
      </w:r>
      <w:proofErr w:type="spellEnd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بمختلف فروعه، لذا </w:t>
      </w:r>
      <w:proofErr w:type="spellStart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اولى</w:t>
      </w:r>
      <w:proofErr w:type="spellEnd"/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القطاع عناية لهذه العلاقة من خلال تجسيدها عبر " </w:t>
      </w:r>
      <w:r w:rsidRPr="00646C1C">
        <w:rPr>
          <w:rFonts w:ascii="Traditional Arabic" w:hAnsi="Traditional Arabic" w:cs="Traditional Arabic" w:hint="cs"/>
          <w:sz w:val="32"/>
          <w:szCs w:val="32"/>
          <w:u w:val="single"/>
          <w:rtl/>
          <w:lang w:bidi="ar-DZ"/>
        </w:rPr>
        <w:t>اتفاقيات التسيير الجزئي</w:t>
      </w:r>
      <w:r w:rsidRP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"  </w:t>
      </w:r>
      <w:r w:rsid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التي يمضيها الديوان كل سنة مع مختلف الجمعيات المحلية والوطنية قصد </w:t>
      </w:r>
      <w:proofErr w:type="spellStart"/>
      <w:r w:rsid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اعطاء</w:t>
      </w:r>
      <w:proofErr w:type="spellEnd"/>
      <w:r w:rsid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 xml:space="preserve"> دعم نوعي لهذه النشاطات.</w:t>
      </w:r>
    </w:p>
    <w:tbl>
      <w:tblPr>
        <w:tblStyle w:val="Grilledutableau"/>
        <w:tblW w:w="0" w:type="auto"/>
        <w:tblInd w:w="-176" w:type="dxa"/>
        <w:tblLook w:val="04A0"/>
      </w:tblPr>
      <w:tblGrid>
        <w:gridCol w:w="1702"/>
        <w:gridCol w:w="1276"/>
        <w:gridCol w:w="2268"/>
        <w:gridCol w:w="2051"/>
        <w:gridCol w:w="3388"/>
        <w:gridCol w:w="1965"/>
        <w:gridCol w:w="1746"/>
      </w:tblGrid>
      <w:tr w:rsidR="00533647" w:rsidRPr="00F9636F" w:rsidTr="00187F5E"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BD432A" w:rsidRPr="00F9636F" w:rsidRDefault="00BD432A" w:rsidP="001857DB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المكان</w:t>
            </w:r>
            <w:proofErr w:type="gramEnd"/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BD432A" w:rsidRPr="00F9636F" w:rsidRDefault="00BD432A" w:rsidP="005A0857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المدة</w:t>
            </w:r>
            <w:proofErr w:type="gramEnd"/>
          </w:p>
        </w:tc>
        <w:tc>
          <w:tcPr>
            <w:tcW w:w="2268" w:type="dxa"/>
            <w:shd w:val="clear" w:color="auto" w:fill="D9D9D9" w:themeFill="background1" w:themeFillShade="D9"/>
          </w:tcPr>
          <w:p w:rsidR="00BD432A" w:rsidRPr="00F9636F" w:rsidRDefault="00BD432A" w:rsidP="005A0857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الأهداف</w:t>
            </w:r>
            <w:proofErr w:type="gramEnd"/>
          </w:p>
        </w:tc>
        <w:tc>
          <w:tcPr>
            <w:tcW w:w="2051" w:type="dxa"/>
            <w:shd w:val="clear" w:color="auto" w:fill="D9D9D9" w:themeFill="background1" w:themeFillShade="D9"/>
          </w:tcPr>
          <w:p w:rsidR="00BD432A" w:rsidRPr="00F9636F" w:rsidRDefault="00BD432A" w:rsidP="005A0857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طريقة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 xml:space="preserve"> التعامل</w:t>
            </w:r>
          </w:p>
        </w:tc>
        <w:tc>
          <w:tcPr>
            <w:tcW w:w="3388" w:type="dxa"/>
            <w:shd w:val="clear" w:color="auto" w:fill="D9D9D9" w:themeFill="background1" w:themeFillShade="D9"/>
          </w:tcPr>
          <w:p w:rsidR="00BD432A" w:rsidRPr="00F9636F" w:rsidRDefault="00BD432A" w:rsidP="005A0857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نوع النشاط</w:t>
            </w:r>
          </w:p>
        </w:tc>
        <w:tc>
          <w:tcPr>
            <w:tcW w:w="1965" w:type="dxa"/>
            <w:shd w:val="clear" w:color="auto" w:fill="D9D9D9" w:themeFill="background1" w:themeFillShade="D9"/>
          </w:tcPr>
          <w:p w:rsidR="00BD432A" w:rsidRPr="00F9636F" w:rsidRDefault="00BD432A" w:rsidP="005A0857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طبيعة الجمعية</w:t>
            </w:r>
          </w:p>
        </w:tc>
        <w:tc>
          <w:tcPr>
            <w:tcW w:w="1746" w:type="dxa"/>
            <w:shd w:val="clear" w:color="auto" w:fill="D9D9D9" w:themeFill="background1" w:themeFillShade="D9"/>
          </w:tcPr>
          <w:p w:rsidR="00BD432A" w:rsidRPr="00F9636F" w:rsidRDefault="00BD432A" w:rsidP="005A0857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المتعامل</w:t>
            </w:r>
            <w:proofErr w:type="gramEnd"/>
          </w:p>
        </w:tc>
      </w:tr>
      <w:tr w:rsidR="003B72F1" w:rsidRPr="00F9636F" w:rsidTr="00187F5E">
        <w:tc>
          <w:tcPr>
            <w:tcW w:w="1702" w:type="dxa"/>
            <w:vMerge w:val="restart"/>
            <w:tcBorders>
              <w:right w:val="single" w:sz="4" w:space="0" w:color="auto"/>
            </w:tcBorders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المؤسسات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الشبانية</w:t>
            </w:r>
            <w:proofErr w:type="spellEnd"/>
          </w:p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المؤسسات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الشبانية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، الديوان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سنة</w:t>
            </w:r>
            <w:proofErr w:type="gram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واحدة </w:t>
            </w:r>
          </w:p>
        </w:tc>
        <w:tc>
          <w:tcPr>
            <w:tcW w:w="2268" w:type="dxa"/>
            <w:vMerge w:val="restart"/>
            <w:vAlign w:val="center"/>
          </w:tcPr>
          <w:p w:rsidR="00BD432A" w:rsidRPr="00F9636F" w:rsidRDefault="00BD432A" w:rsidP="00245D8E">
            <w:pPr>
              <w:tabs>
                <w:tab w:val="left" w:pos="2400"/>
              </w:tabs>
              <w:bidi/>
              <w:spacing w:line="360" w:lineRule="auto"/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lang w:eastAsia="fr-FR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>- توفير الدعم البشري والمادي لأنشطة الشباب من خلال الجمعيات المحلية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lang w:eastAsia="fr-FR"/>
              </w:rPr>
              <w:t xml:space="preserve"> </w:t>
            </w:r>
          </w:p>
          <w:p w:rsidR="00BD432A" w:rsidRPr="00F9636F" w:rsidRDefault="00BD432A" w:rsidP="00245D8E">
            <w:pPr>
              <w:bidi/>
              <w:spacing w:line="360" w:lineRule="auto"/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 xml:space="preserve">- إرساء قواعد العمل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>الجمعوي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 xml:space="preserve"> في الوسط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>الشباني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>.</w:t>
            </w:r>
          </w:p>
          <w:p w:rsidR="00BD432A" w:rsidRPr="00F9636F" w:rsidRDefault="00BD432A" w:rsidP="002B08C2">
            <w:pPr>
              <w:tabs>
                <w:tab w:val="left" w:pos="2400"/>
              </w:tabs>
              <w:bidi/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>- استمرارية  الحث على إنشاء جمعيات محلية لنشاطات مؤسسات الشباب</w:t>
            </w: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lang w:eastAsia="fr-FR"/>
              </w:rPr>
              <w:t xml:space="preserve"> </w:t>
            </w:r>
          </w:p>
          <w:p w:rsidR="00BD432A" w:rsidRPr="00F9636F" w:rsidRDefault="00BD432A" w:rsidP="002B08C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 xml:space="preserve">- دعم وترقية الشراكة </w:t>
            </w:r>
            <w:proofErr w:type="spellStart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>الجمعوية</w:t>
            </w:r>
            <w:proofErr w:type="spellEnd"/>
            <w:r w:rsidRPr="00F9636F">
              <w:rPr>
                <w:rFonts w:ascii="Traditional Arabic" w:eastAsia="Amiri" w:hAnsi="Traditional Arabic" w:cs="Traditional Arabic"/>
                <w:color w:val="000000"/>
                <w:kern w:val="24"/>
                <w:sz w:val="28"/>
                <w:szCs w:val="28"/>
                <w:rtl/>
                <w:lang w:eastAsia="fr-FR"/>
              </w:rPr>
              <w:t xml:space="preserve"> فيما يخص المساهمة في إثراء وتنوع الأنشطة بالمؤسسات</w:t>
            </w:r>
          </w:p>
        </w:tc>
        <w:tc>
          <w:tcPr>
            <w:tcW w:w="2051" w:type="dxa"/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عن طريق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ابرام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عقود </w:t>
            </w:r>
          </w:p>
        </w:tc>
        <w:tc>
          <w:tcPr>
            <w:tcW w:w="3388" w:type="dxa"/>
            <w:vAlign w:val="center"/>
          </w:tcPr>
          <w:p w:rsidR="00BD432A" w:rsidRPr="00F9636F" w:rsidRDefault="00BD432A" w:rsidP="004A1CA5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نشاط رياضي( كرة القدم،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الكاراتي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،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الجيدو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،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الفوفيتنام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،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اليوسيكان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بتدو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،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الكيغ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بوكسينغ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، كمال الأجسام....</w:t>
            </w: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الخ</w:t>
            </w:r>
            <w:proofErr w:type="gramEnd"/>
          </w:p>
        </w:tc>
        <w:tc>
          <w:tcPr>
            <w:tcW w:w="1965" w:type="dxa"/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الجمعيات</w:t>
            </w:r>
            <w:proofErr w:type="gram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الرياضية</w:t>
            </w:r>
          </w:p>
        </w:tc>
        <w:tc>
          <w:tcPr>
            <w:tcW w:w="1746" w:type="dxa"/>
            <w:vMerge w:val="restart"/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الجمعيات المحلية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والولائية</w:t>
            </w:r>
            <w:proofErr w:type="spellEnd"/>
          </w:p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والرابطات</w:t>
            </w:r>
            <w:proofErr w:type="gramEnd"/>
          </w:p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3B72F1" w:rsidRPr="00F9636F" w:rsidTr="00187F5E">
        <w:tc>
          <w:tcPr>
            <w:tcW w:w="1702" w:type="dxa"/>
            <w:vMerge/>
            <w:tcBorders>
              <w:right w:val="single" w:sz="4" w:space="0" w:color="auto"/>
            </w:tcBorders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2051" w:type="dxa"/>
          </w:tcPr>
          <w:p w:rsidR="00BD432A" w:rsidRPr="00F9636F" w:rsidRDefault="00BD432A" w:rsidP="004B2975">
            <w:pPr>
              <w:bidi/>
              <w:spacing w:line="276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- عن طريق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ابرام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عقود</w:t>
            </w:r>
          </w:p>
          <w:p w:rsidR="00BD432A" w:rsidRPr="00F9636F" w:rsidRDefault="00BD432A" w:rsidP="004B2975">
            <w:pPr>
              <w:bidi/>
              <w:spacing w:line="276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بالتنسيق</w:t>
            </w:r>
            <w:proofErr w:type="gram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مع الديوان</w:t>
            </w:r>
          </w:p>
        </w:tc>
        <w:tc>
          <w:tcPr>
            <w:tcW w:w="3388" w:type="dxa"/>
          </w:tcPr>
          <w:p w:rsidR="00BD432A" w:rsidRPr="00F9636F" w:rsidRDefault="00BD432A" w:rsidP="004B2975">
            <w:pPr>
              <w:bidi/>
              <w:spacing w:line="276" w:lineRule="auto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النشاطات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الشبانية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( الموسيقى، المسرح،السياحة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الشبانية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،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الأنترنت</w:t>
            </w:r>
            <w:proofErr w:type="spellEnd"/>
            <w:r w:rsidR="004A1CA5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DZ"/>
              </w:rPr>
              <w:t>)</w:t>
            </w:r>
          </w:p>
        </w:tc>
        <w:tc>
          <w:tcPr>
            <w:tcW w:w="1965" w:type="dxa"/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- الجمعيات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الشبانية</w:t>
            </w:r>
            <w:proofErr w:type="spellEnd"/>
          </w:p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الرابطات</w:t>
            </w:r>
            <w:proofErr w:type="gramEnd"/>
          </w:p>
        </w:tc>
        <w:tc>
          <w:tcPr>
            <w:tcW w:w="1746" w:type="dxa"/>
            <w:vMerge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3B72F1" w:rsidRPr="00F9636F" w:rsidTr="00187F5E">
        <w:tc>
          <w:tcPr>
            <w:tcW w:w="1702" w:type="dxa"/>
            <w:tcBorders>
              <w:right w:val="single" w:sz="4" w:space="0" w:color="auto"/>
            </w:tcBorders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المؤسسات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الشبانية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سنة</w:t>
            </w:r>
            <w:proofErr w:type="gram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واحدة </w:t>
            </w:r>
          </w:p>
        </w:tc>
        <w:tc>
          <w:tcPr>
            <w:tcW w:w="2268" w:type="dxa"/>
            <w:vMerge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2051" w:type="dxa"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- عن طريق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ابرام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عقود</w:t>
            </w:r>
          </w:p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- </w:t>
            </w: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بالتنسيق</w:t>
            </w:r>
            <w:proofErr w:type="gram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مع الديوان</w:t>
            </w:r>
          </w:p>
        </w:tc>
        <w:tc>
          <w:tcPr>
            <w:tcW w:w="3388" w:type="dxa"/>
          </w:tcPr>
          <w:p w:rsidR="00BD432A" w:rsidRPr="00F9636F" w:rsidRDefault="00BD432A" w:rsidP="004B2975">
            <w:pPr>
              <w:bidi/>
              <w:spacing w:line="276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امسيات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شعرية، حفلات فنية، مسرحيات، </w:t>
            </w:r>
          </w:p>
        </w:tc>
        <w:tc>
          <w:tcPr>
            <w:tcW w:w="1965" w:type="dxa"/>
            <w:vAlign w:val="center"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الجمعيات</w:t>
            </w:r>
            <w:proofErr w:type="gram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الثقافية</w:t>
            </w:r>
          </w:p>
        </w:tc>
        <w:tc>
          <w:tcPr>
            <w:tcW w:w="1746" w:type="dxa"/>
            <w:vMerge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3B72F1" w:rsidRPr="00F9636F" w:rsidTr="00187F5E">
        <w:tc>
          <w:tcPr>
            <w:tcW w:w="1702" w:type="dxa"/>
            <w:tcBorders>
              <w:right w:val="single" w:sz="4" w:space="0" w:color="auto"/>
            </w:tcBorders>
            <w:vAlign w:val="center"/>
          </w:tcPr>
          <w:p w:rsidR="00BD432A" w:rsidRPr="00F9636F" w:rsidRDefault="00BD432A" w:rsidP="00245D8E">
            <w:pPr>
              <w:bidi/>
              <w:spacing w:line="360" w:lineRule="auto"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حسب الوجهة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BD432A" w:rsidRPr="00F9636F" w:rsidRDefault="00BD432A" w:rsidP="00724B68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/</w:t>
            </w:r>
            <w:r w:rsidR="00724B68"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</w:t>
            </w:r>
            <w:proofErr w:type="gramStart"/>
            <w:r w:rsidR="00724B68"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سنة</w:t>
            </w:r>
            <w:proofErr w:type="gramEnd"/>
            <w:r w:rsidR="00724B68"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واحدة </w:t>
            </w:r>
          </w:p>
        </w:tc>
        <w:tc>
          <w:tcPr>
            <w:tcW w:w="2268" w:type="dxa"/>
            <w:vMerge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</w:pPr>
          </w:p>
        </w:tc>
        <w:tc>
          <w:tcPr>
            <w:tcW w:w="2051" w:type="dxa"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بالتنسيق</w:t>
            </w:r>
            <w:proofErr w:type="gram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مع الديوان</w:t>
            </w:r>
          </w:p>
        </w:tc>
        <w:tc>
          <w:tcPr>
            <w:tcW w:w="3388" w:type="dxa"/>
          </w:tcPr>
          <w:p w:rsidR="00BD432A" w:rsidRPr="00F9636F" w:rsidRDefault="00BD432A" w:rsidP="004B2975">
            <w:pPr>
              <w:bidi/>
              <w:spacing w:line="276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السياحة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الشبانية</w:t>
            </w:r>
            <w:proofErr w:type="spell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، الرحلات، </w:t>
            </w:r>
          </w:p>
        </w:tc>
        <w:tc>
          <w:tcPr>
            <w:tcW w:w="1965" w:type="dxa"/>
            <w:vAlign w:val="center"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الرا</w:t>
            </w:r>
            <w:r w:rsidR="003B6954"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ب</w:t>
            </w:r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طات </w:t>
            </w:r>
            <w:proofErr w:type="spell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الولائية</w:t>
            </w:r>
            <w:proofErr w:type="spellEnd"/>
          </w:p>
        </w:tc>
        <w:tc>
          <w:tcPr>
            <w:tcW w:w="1746" w:type="dxa"/>
            <w:vMerge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  <w:tr w:rsidR="003B72F1" w:rsidRPr="00F9636F" w:rsidTr="00187F5E">
        <w:tc>
          <w:tcPr>
            <w:tcW w:w="1702" w:type="dxa"/>
            <w:tcBorders>
              <w:right w:val="single" w:sz="4" w:space="0" w:color="auto"/>
            </w:tcBorders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24B68" w:rsidRPr="00F9636F" w:rsidRDefault="00724B68" w:rsidP="00724B68">
            <w:pPr>
              <w:bidi/>
              <w:spacing w:line="360" w:lineRule="auto"/>
              <w:rPr>
                <w:rFonts w:ascii="Traditional Arabic" w:hAnsi="Traditional Arabic" w:cs="Traditional Arabic"/>
                <w:sz w:val="28"/>
                <w:szCs w:val="28"/>
                <w:lang w:bidi="ar-DZ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>سنة</w:t>
            </w:r>
            <w:proofErr w:type="gramEnd"/>
            <w:r w:rsidRPr="00F9636F">
              <w:rPr>
                <w:rFonts w:ascii="Traditional Arabic" w:hAnsi="Traditional Arabic" w:cs="Traditional Arabic"/>
                <w:sz w:val="28"/>
                <w:szCs w:val="28"/>
                <w:rtl/>
                <w:lang w:bidi="ar-DZ"/>
              </w:rPr>
              <w:t xml:space="preserve"> واحدة </w:t>
            </w:r>
          </w:p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  <w:tc>
          <w:tcPr>
            <w:tcW w:w="2268" w:type="dxa"/>
            <w:vMerge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</w:pPr>
          </w:p>
        </w:tc>
        <w:tc>
          <w:tcPr>
            <w:tcW w:w="2051" w:type="dxa"/>
            <w:vAlign w:val="center"/>
          </w:tcPr>
          <w:p w:rsidR="00BD432A" w:rsidRPr="00F9636F" w:rsidRDefault="00BD432A" w:rsidP="00AC5365">
            <w:pPr>
              <w:bidi/>
              <w:spacing w:line="360" w:lineRule="auto"/>
              <w:rPr>
                <w:rFonts w:ascii="Traditional Arabic" w:hAnsi="Traditional Arabic" w:cs="Traditional Arabic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بالتنسيق</w:t>
            </w:r>
            <w:proofErr w:type="gramEnd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 مع الديوان</w:t>
            </w:r>
          </w:p>
        </w:tc>
        <w:tc>
          <w:tcPr>
            <w:tcW w:w="3388" w:type="dxa"/>
          </w:tcPr>
          <w:p w:rsidR="00BD432A" w:rsidRPr="00F9636F" w:rsidRDefault="00BD432A" w:rsidP="004B2975">
            <w:pPr>
              <w:bidi/>
              <w:spacing w:line="276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أيام </w:t>
            </w:r>
            <w:r w:rsidR="00070E85"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إعلامية</w:t>
            </w: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، دورات تكوينية في </w:t>
            </w:r>
            <w:proofErr w:type="gram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التنشيط  </w:t>
            </w:r>
            <w:proofErr w:type="gramEnd"/>
          </w:p>
        </w:tc>
        <w:tc>
          <w:tcPr>
            <w:tcW w:w="1965" w:type="dxa"/>
            <w:vAlign w:val="center"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 xml:space="preserve">الجمعيات </w:t>
            </w:r>
            <w:proofErr w:type="spellStart"/>
            <w:r w:rsidRPr="00F9636F">
              <w:rPr>
                <w:rFonts w:ascii="Traditional Arabic" w:hAnsi="Traditional Arabic" w:cs="Traditional Arabic"/>
                <w:sz w:val="32"/>
                <w:szCs w:val="32"/>
                <w:rtl/>
                <w:lang w:bidi="ar-DZ"/>
              </w:rPr>
              <w:t>الولائية</w:t>
            </w:r>
            <w:proofErr w:type="spellEnd"/>
          </w:p>
        </w:tc>
        <w:tc>
          <w:tcPr>
            <w:tcW w:w="1746" w:type="dxa"/>
            <w:vMerge/>
          </w:tcPr>
          <w:p w:rsidR="00BD432A" w:rsidRPr="00F9636F" w:rsidRDefault="00BD432A" w:rsidP="00067A54">
            <w:pPr>
              <w:bidi/>
              <w:spacing w:line="360" w:lineRule="auto"/>
              <w:jc w:val="both"/>
              <w:rPr>
                <w:rFonts w:ascii="Traditional Arabic" w:hAnsi="Traditional Arabic" w:cs="Traditional Arabic"/>
                <w:sz w:val="32"/>
                <w:szCs w:val="32"/>
                <w:lang w:bidi="ar-DZ"/>
              </w:rPr>
            </w:pPr>
          </w:p>
        </w:tc>
      </w:tr>
    </w:tbl>
    <w:p w:rsidR="00E553CC" w:rsidRPr="00F9636F" w:rsidRDefault="00E553CC" w:rsidP="00067A54">
      <w:pPr>
        <w:bidi/>
        <w:spacing w:line="360" w:lineRule="auto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  <w:sectPr w:rsidR="00E553CC" w:rsidRPr="00F9636F" w:rsidSect="001857DB">
          <w:pgSz w:w="16838" w:h="11906" w:orient="landscape"/>
          <w:pgMar w:top="851" w:right="964" w:bottom="992" w:left="1559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435E97" w:rsidRDefault="00A6094E" w:rsidP="00F7659A">
      <w:pPr>
        <w:bidi/>
        <w:jc w:val="both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lastRenderedPageBreak/>
        <w:t xml:space="preserve">    العمليات ال</w:t>
      </w:r>
      <w:r w:rsidR="00F7659A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شهرية</w:t>
      </w: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 xml:space="preserve"> </w:t>
      </w:r>
      <w:r w:rsidR="00AF5EAC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المقترح لتنظيمها:</w:t>
      </w:r>
    </w:p>
    <w:tbl>
      <w:tblPr>
        <w:tblStyle w:val="Grilledutableau"/>
        <w:bidiVisual/>
        <w:tblW w:w="14885" w:type="dxa"/>
        <w:tblInd w:w="105" w:type="dxa"/>
        <w:tblLayout w:type="fixed"/>
        <w:tblLook w:val="04A0"/>
      </w:tblPr>
      <w:tblGrid>
        <w:gridCol w:w="2268"/>
        <w:gridCol w:w="4253"/>
        <w:gridCol w:w="2551"/>
        <w:gridCol w:w="2410"/>
        <w:gridCol w:w="3403"/>
      </w:tblGrid>
      <w:tr w:rsidR="00A6094E" w:rsidRPr="00392BE2" w:rsidTr="00CE4D5B">
        <w:tc>
          <w:tcPr>
            <w:tcW w:w="2268" w:type="dxa"/>
          </w:tcPr>
          <w:p w:rsidR="00A6094E" w:rsidRPr="00A6094E" w:rsidRDefault="00A6094E" w:rsidP="00DA1BA9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الشهر و التاريخ</w:t>
            </w:r>
          </w:p>
        </w:tc>
        <w:tc>
          <w:tcPr>
            <w:tcW w:w="4253" w:type="dxa"/>
          </w:tcPr>
          <w:p w:rsidR="00A6094E" w:rsidRPr="00A6094E" w:rsidRDefault="00A6094E" w:rsidP="00DA1BA9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نوع العمليات</w:t>
            </w:r>
          </w:p>
        </w:tc>
        <w:tc>
          <w:tcPr>
            <w:tcW w:w="2551" w:type="dxa"/>
          </w:tcPr>
          <w:p w:rsidR="00A6094E" w:rsidRPr="00A6094E" w:rsidRDefault="00A6094E" w:rsidP="00DA1BA9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gramStart"/>
            <w:r w:rsidRPr="00A6094E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مكان</w:t>
            </w:r>
            <w:proofErr w:type="gramEnd"/>
            <w:r w:rsidRPr="00A6094E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الإنجاز</w:t>
            </w:r>
          </w:p>
        </w:tc>
        <w:tc>
          <w:tcPr>
            <w:tcW w:w="2410" w:type="dxa"/>
          </w:tcPr>
          <w:p w:rsidR="00A6094E" w:rsidRPr="00A6094E" w:rsidRDefault="00A6094E" w:rsidP="00DA1BA9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عدد المستهدفين</w:t>
            </w:r>
          </w:p>
        </w:tc>
        <w:tc>
          <w:tcPr>
            <w:tcW w:w="3403" w:type="dxa"/>
          </w:tcPr>
          <w:p w:rsidR="00A6094E" w:rsidRPr="00A6094E" w:rsidRDefault="00A6094E" w:rsidP="00DA1BA9">
            <w:pPr>
              <w:bidi/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gramStart"/>
            <w:r w:rsidRPr="00A6094E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ملاحظة</w:t>
            </w:r>
            <w:proofErr w:type="gramEnd"/>
          </w:p>
        </w:tc>
      </w:tr>
      <w:tr w:rsidR="00F7659A" w:rsidRPr="00392BE2" w:rsidTr="00CE4D5B">
        <w:tc>
          <w:tcPr>
            <w:tcW w:w="2268" w:type="dxa"/>
          </w:tcPr>
          <w:p w:rsidR="00F7659A" w:rsidRPr="00A6094E" w:rsidRDefault="00F7659A" w:rsidP="00DA1BA9">
            <w:pPr>
              <w:bidi/>
              <w:jc w:val="center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جانفي</w:t>
            </w:r>
            <w:proofErr w:type="spell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</w:t>
            </w:r>
          </w:p>
          <w:p w:rsidR="00F7659A" w:rsidRPr="00A6094E" w:rsidRDefault="00F7659A" w:rsidP="00DA1BA9">
            <w:pPr>
              <w:bidi/>
              <w:jc w:val="center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proofErr w:type="gram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الأسبوع</w:t>
            </w:r>
            <w:proofErr w:type="gram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الثاني</w:t>
            </w:r>
          </w:p>
        </w:tc>
        <w:tc>
          <w:tcPr>
            <w:tcW w:w="4253" w:type="dxa"/>
          </w:tcPr>
          <w:p w:rsidR="00F7659A" w:rsidRPr="00A6094E" w:rsidRDefault="00F7659A" w:rsidP="00DA1BA9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الملتقى </w:t>
            </w: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الولائي</w:t>
            </w:r>
            <w:proofErr w:type="spell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لخلايا الإصغاء </w:t>
            </w:r>
          </w:p>
        </w:tc>
        <w:tc>
          <w:tcPr>
            <w:tcW w:w="2551" w:type="dxa"/>
          </w:tcPr>
          <w:p w:rsidR="00F7659A" w:rsidRPr="00A6094E" w:rsidRDefault="00F7659A" w:rsidP="00DA1BA9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مركز الترفيه العلمي </w:t>
            </w:r>
            <w:proofErr w:type="spellStart"/>
            <w:r w:rsidRPr="00A6094E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الأخضرية</w:t>
            </w:r>
            <w:proofErr w:type="spellEnd"/>
          </w:p>
        </w:tc>
        <w:tc>
          <w:tcPr>
            <w:tcW w:w="2410" w:type="dxa"/>
          </w:tcPr>
          <w:p w:rsidR="00F7659A" w:rsidRPr="00A6094E" w:rsidRDefault="00F7659A" w:rsidP="00AF5EAC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النفسانيين</w:t>
            </w:r>
            <w:r w:rsidR="00AF5EAC">
              <w:rPr>
                <w:rFonts w:ascii="Traditional Arabic" w:hAnsi="Traditional Arabic" w:cs="Traditional Arabic" w:hint="cs"/>
                <w:sz w:val="30"/>
                <w:szCs w:val="30"/>
                <w:rtl/>
              </w:rPr>
              <w:t xml:space="preserve"> </w:t>
            </w: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والمستشارين </w:t>
            </w: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ومسؤولي</w:t>
            </w:r>
            <w:proofErr w:type="spell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نقاط الإعلام</w:t>
            </w:r>
          </w:p>
        </w:tc>
        <w:tc>
          <w:tcPr>
            <w:tcW w:w="3403" w:type="dxa"/>
          </w:tcPr>
          <w:p w:rsidR="00F7659A" w:rsidRPr="00A6094E" w:rsidRDefault="00F7659A" w:rsidP="00DA1BA9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من تنظيم ديوان مؤسسات الشباب</w:t>
            </w:r>
          </w:p>
        </w:tc>
      </w:tr>
      <w:tr w:rsidR="00A6094E" w:rsidRPr="002B2B11" w:rsidTr="00CE4D5B">
        <w:tc>
          <w:tcPr>
            <w:tcW w:w="2268" w:type="dxa"/>
          </w:tcPr>
          <w:p w:rsidR="00A6094E" w:rsidRPr="00A6094E" w:rsidRDefault="00A6094E" w:rsidP="00DA1BA9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فيفري </w:t>
            </w:r>
          </w:p>
          <w:p w:rsidR="00A6094E" w:rsidRPr="00A6094E" w:rsidRDefault="00A6094E" w:rsidP="00DA1BA9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18 فيفري </w:t>
            </w:r>
            <w:proofErr w:type="gram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يوم</w:t>
            </w:r>
            <w:proofErr w:type="gram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الشهيد</w:t>
            </w:r>
          </w:p>
        </w:tc>
        <w:tc>
          <w:tcPr>
            <w:tcW w:w="425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برنامج خاص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بالإحتفالات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المخلدة ليوم الشهيد بالديوان و ملحقاته</w:t>
            </w:r>
          </w:p>
        </w:tc>
        <w:tc>
          <w:tcPr>
            <w:tcW w:w="2551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فضاءات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الديوان وملحقاته</w:t>
            </w:r>
          </w:p>
        </w:tc>
        <w:tc>
          <w:tcPr>
            <w:tcW w:w="2410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أكبر عدد ممكن من شرائح المجتمع</w:t>
            </w:r>
          </w:p>
        </w:tc>
        <w:tc>
          <w:tcPr>
            <w:tcW w:w="340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بالتنسيق مع منظمة أبناء الشهداء </w:t>
            </w:r>
            <w:proofErr w:type="gram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والمحيط</w:t>
            </w:r>
            <w:proofErr w:type="gram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والجمعيات</w:t>
            </w:r>
          </w:p>
        </w:tc>
      </w:tr>
      <w:tr w:rsidR="00A6094E" w:rsidRPr="002B2B11" w:rsidTr="00AF5EAC">
        <w:trPr>
          <w:trHeight w:val="1669"/>
        </w:trPr>
        <w:tc>
          <w:tcPr>
            <w:tcW w:w="2268" w:type="dxa"/>
          </w:tcPr>
          <w:p w:rsidR="00A6094E" w:rsidRPr="00A6094E" w:rsidRDefault="00A6094E" w:rsidP="00DA1BA9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مارس </w:t>
            </w:r>
          </w:p>
          <w:p w:rsidR="00A6094E" w:rsidRPr="00A6094E" w:rsidRDefault="00A6094E" w:rsidP="00DA1BA9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الأسبوع الأول 19 مارس</w:t>
            </w:r>
          </w:p>
        </w:tc>
        <w:tc>
          <w:tcPr>
            <w:tcW w:w="425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ـ برنامج مع الأمن الوطني حول حوادث المرور، معارض، محاضرات، توزيع مطويات</w:t>
            </w:r>
          </w:p>
          <w:p w:rsidR="00A6094E" w:rsidRPr="00A6094E" w:rsidRDefault="00A6094E" w:rsidP="00AF5EAC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ـ برنامج خاص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بالإحتفالات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المخلدة بعيد النصر </w:t>
            </w:r>
          </w:p>
        </w:tc>
        <w:tc>
          <w:tcPr>
            <w:tcW w:w="2551" w:type="dxa"/>
          </w:tcPr>
          <w:p w:rsidR="00A6094E" w:rsidRPr="00A6094E" w:rsidRDefault="00A6094E" w:rsidP="00A6094E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ـ فضاء ديوان مؤسسات الشباب</w:t>
            </w:r>
          </w:p>
          <w:p w:rsidR="00A6094E" w:rsidRPr="00A6094E" w:rsidRDefault="00A6094E" w:rsidP="00A6094E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ـ فضاء مؤسسات الشباب</w:t>
            </w:r>
          </w:p>
        </w:tc>
        <w:tc>
          <w:tcPr>
            <w:tcW w:w="2410" w:type="dxa"/>
          </w:tcPr>
          <w:p w:rsidR="00A6094E" w:rsidRPr="00A6094E" w:rsidRDefault="00A6094E" w:rsidP="00DA1BA9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أكبر عدد ممكن من شرائح المجتمع</w:t>
            </w:r>
          </w:p>
        </w:tc>
        <w:tc>
          <w:tcPr>
            <w:tcW w:w="3403" w:type="dxa"/>
          </w:tcPr>
          <w:p w:rsidR="00A6094E" w:rsidRPr="00A6094E" w:rsidRDefault="00A6094E" w:rsidP="00CE4D5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ـ بالتنسيق مع الأمن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الولائي</w:t>
            </w:r>
            <w:proofErr w:type="spellEnd"/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ـ الجمعيات و المحيط</w:t>
            </w:r>
          </w:p>
        </w:tc>
      </w:tr>
      <w:tr w:rsidR="00A6094E" w:rsidRPr="002B2B11" w:rsidTr="00CE4D5B">
        <w:tc>
          <w:tcPr>
            <w:tcW w:w="2268" w:type="dxa"/>
          </w:tcPr>
          <w:p w:rsidR="00A6094E" w:rsidRPr="00A6094E" w:rsidRDefault="00A6094E" w:rsidP="00DA1BA9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A6094E" w:rsidRPr="00A6094E" w:rsidRDefault="00A6094E" w:rsidP="00CE4D5B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من 15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أفريل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إلى 22 </w:t>
            </w:r>
          </w:p>
        </w:tc>
        <w:tc>
          <w:tcPr>
            <w:tcW w:w="425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ـ الأسبوع الثقافي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الأمازيغي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الطبعة الثانية والملتقى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الولائي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الثاني للفن التشكيلي</w:t>
            </w:r>
          </w:p>
        </w:tc>
        <w:tc>
          <w:tcPr>
            <w:tcW w:w="2551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فضاء ديوان مؤسسات الشباب</w:t>
            </w:r>
          </w:p>
        </w:tc>
        <w:tc>
          <w:tcPr>
            <w:tcW w:w="2410" w:type="dxa"/>
          </w:tcPr>
          <w:p w:rsidR="00A6094E" w:rsidRPr="00A6094E" w:rsidRDefault="00A6094E" w:rsidP="00DA1BA9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أكبر عدد ممكن من شرائح المجتمع</w:t>
            </w:r>
          </w:p>
        </w:tc>
        <w:tc>
          <w:tcPr>
            <w:tcW w:w="340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بالتنسيق مع الرابطات ومؤسسات الشباب والجمعيات</w:t>
            </w:r>
          </w:p>
        </w:tc>
      </w:tr>
      <w:tr w:rsidR="00A6094E" w:rsidRPr="002B2B11" w:rsidTr="00AF5EAC">
        <w:tc>
          <w:tcPr>
            <w:tcW w:w="2268" w:type="dxa"/>
            <w:vAlign w:val="center"/>
          </w:tcPr>
          <w:p w:rsidR="00A6094E" w:rsidRPr="00A6094E" w:rsidRDefault="00A6094E" w:rsidP="00AF5EAC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19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ماي</w:t>
            </w:r>
            <w:proofErr w:type="spellEnd"/>
          </w:p>
        </w:tc>
        <w:tc>
          <w:tcPr>
            <w:tcW w:w="425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ـ يوم دراسي: دور التنمية البشرية في تفعيل قدرات الشباب</w:t>
            </w:r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ـ برنامج خاص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بالإحتفالات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المخلدة لذكرى 19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ماي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يوم الطالب</w:t>
            </w:r>
          </w:p>
        </w:tc>
        <w:tc>
          <w:tcPr>
            <w:tcW w:w="2551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ـ قاعة العروض للديوان</w:t>
            </w:r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ـ </w:t>
            </w:r>
            <w:proofErr w:type="spellStart"/>
            <w:r w:rsidRPr="00A6094E">
              <w:rPr>
                <w:rFonts w:ascii="Traditional Arabic" w:hAnsi="Traditional Arabic" w:cs="Traditional Arabic"/>
                <w:i/>
                <w:iCs/>
                <w:sz w:val="32"/>
                <w:szCs w:val="32"/>
                <w:rtl/>
              </w:rPr>
              <w:t>مؤسات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الشباب</w:t>
            </w:r>
          </w:p>
        </w:tc>
        <w:tc>
          <w:tcPr>
            <w:tcW w:w="2410" w:type="dxa"/>
          </w:tcPr>
          <w:p w:rsidR="00A6094E" w:rsidRPr="00A6094E" w:rsidRDefault="00A6094E" w:rsidP="00DA1BA9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أكبر عدد ممكن من شرائح المجتمع</w:t>
            </w:r>
          </w:p>
        </w:tc>
        <w:tc>
          <w:tcPr>
            <w:tcW w:w="340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الديوان بالتنسيق مع الرابطات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الشبانية</w:t>
            </w:r>
            <w:proofErr w:type="spellEnd"/>
          </w:p>
        </w:tc>
      </w:tr>
      <w:tr w:rsidR="00A6094E" w:rsidRPr="002B2B11" w:rsidTr="00AF5EAC">
        <w:tc>
          <w:tcPr>
            <w:tcW w:w="2268" w:type="dxa"/>
            <w:vAlign w:val="center"/>
          </w:tcPr>
          <w:p w:rsidR="003A3A97" w:rsidRDefault="003A3A97" w:rsidP="00AF5EAC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  <w:p w:rsidR="00AF5EAC" w:rsidRDefault="00AF5EAC" w:rsidP="00AF5EAC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جوان</w:t>
            </w:r>
          </w:p>
          <w:p w:rsidR="00B97184" w:rsidRPr="00A6094E" w:rsidRDefault="00B97184" w:rsidP="00AF5EAC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</w:tc>
        <w:tc>
          <w:tcPr>
            <w:tcW w:w="4253" w:type="dxa"/>
          </w:tcPr>
          <w:p w:rsidR="00A6094E" w:rsidRPr="00A6094E" w:rsidRDefault="00F7659A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نصف شهر عيد الطفولة من 01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الى</w:t>
            </w:r>
            <w:proofErr w:type="spell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 15 جوان </w:t>
            </w:r>
          </w:p>
        </w:tc>
        <w:tc>
          <w:tcPr>
            <w:tcW w:w="2551" w:type="dxa"/>
          </w:tcPr>
          <w:p w:rsidR="00A6094E" w:rsidRDefault="00F7659A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مقر الديوان</w:t>
            </w:r>
          </w:p>
          <w:p w:rsidR="00F7659A" w:rsidRPr="00A6094E" w:rsidRDefault="00F7659A" w:rsidP="00F7659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المؤسسات </w:t>
            </w:r>
            <w:proofErr w:type="spell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الشبانية</w:t>
            </w:r>
            <w:proofErr w:type="spellEnd"/>
          </w:p>
        </w:tc>
        <w:tc>
          <w:tcPr>
            <w:tcW w:w="2410" w:type="dxa"/>
          </w:tcPr>
          <w:p w:rsidR="00A6094E" w:rsidRPr="00A6094E" w:rsidRDefault="00F7659A" w:rsidP="00DA1BA9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10000 طفل عبر مختلف ربوع الولاية</w:t>
            </w:r>
          </w:p>
        </w:tc>
        <w:tc>
          <w:tcPr>
            <w:tcW w:w="3403" w:type="dxa"/>
          </w:tcPr>
          <w:p w:rsidR="00A6094E" w:rsidRPr="00A6094E" w:rsidRDefault="00A6094E" w:rsidP="00F7659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الديوان بالتنسيق مع </w:t>
            </w:r>
            <w:r w:rsidR="00F7659A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الرابطات </w:t>
            </w:r>
            <w:proofErr w:type="spellStart"/>
            <w:r w:rsidR="00F7659A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الشبانية</w:t>
            </w:r>
            <w:proofErr w:type="spellEnd"/>
          </w:p>
        </w:tc>
      </w:tr>
      <w:tr w:rsidR="00A6094E" w:rsidRPr="002B2B11" w:rsidTr="00AF5EAC">
        <w:tc>
          <w:tcPr>
            <w:tcW w:w="2268" w:type="dxa"/>
            <w:vAlign w:val="center"/>
          </w:tcPr>
          <w:p w:rsidR="00A6094E" w:rsidRPr="00A6094E" w:rsidRDefault="00A6094E" w:rsidP="00AF5EAC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lastRenderedPageBreak/>
              <w:t>جويلية</w:t>
            </w:r>
            <w:proofErr w:type="spellEnd"/>
          </w:p>
        </w:tc>
        <w:tc>
          <w:tcPr>
            <w:tcW w:w="425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ـ المهرجان الوطني للرقص الشعبي للشباب الطبعة الثانية</w:t>
            </w:r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ـ برنامج خاص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بالإحتفالات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المخلدة لذكرى عيدي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الإستقلال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والشباب 05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جويلية</w:t>
            </w:r>
            <w:proofErr w:type="spellEnd"/>
          </w:p>
        </w:tc>
        <w:tc>
          <w:tcPr>
            <w:tcW w:w="2551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كل دوائر الولاية </w:t>
            </w:r>
          </w:p>
          <w:p w:rsidR="00A6094E" w:rsidRPr="00A6094E" w:rsidRDefault="00A6094E" w:rsidP="00CE4D5B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مؤسسات الشباب</w:t>
            </w:r>
          </w:p>
        </w:tc>
        <w:tc>
          <w:tcPr>
            <w:tcW w:w="2410" w:type="dxa"/>
          </w:tcPr>
          <w:p w:rsidR="00A6094E" w:rsidRDefault="00A6094E" w:rsidP="00DA1BA9">
            <w:pPr>
              <w:bidi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أكبر عدد ممكن من شرائح المجتمع</w:t>
            </w:r>
          </w:p>
          <w:p w:rsidR="00F7659A" w:rsidRPr="00A6094E" w:rsidRDefault="00F7659A" w:rsidP="00F7659A">
            <w:pPr>
              <w:bidi/>
              <w:rPr>
                <w:rFonts w:ascii="Traditional Arabic" w:hAnsi="Traditional Arabic" w:cs="Traditional Arabic"/>
                <w:sz w:val="32"/>
                <w:szCs w:val="32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رحلة</w:t>
            </w:r>
            <w:proofErr w:type="gramEnd"/>
            <w:r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 xml:space="preserve"> ل 800 شاب لزيارة متحف المجاهد بالجزائر</w:t>
            </w:r>
          </w:p>
        </w:tc>
        <w:tc>
          <w:tcPr>
            <w:tcW w:w="340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الديوان بالتنسيق مع الرابطة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الولائية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للنشاطات العلمية والجمعيات المحلية</w:t>
            </w:r>
          </w:p>
        </w:tc>
      </w:tr>
      <w:tr w:rsidR="00A6094E" w:rsidRPr="002B2B11" w:rsidTr="00F7659A">
        <w:tc>
          <w:tcPr>
            <w:tcW w:w="2268" w:type="dxa"/>
            <w:vAlign w:val="center"/>
          </w:tcPr>
          <w:p w:rsidR="00A6094E" w:rsidRPr="00A6094E" w:rsidRDefault="00A6094E" w:rsidP="00F7659A">
            <w:pPr>
              <w:bidi/>
              <w:jc w:val="center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أوت</w:t>
            </w:r>
          </w:p>
        </w:tc>
        <w:tc>
          <w:tcPr>
            <w:tcW w:w="4253" w:type="dxa"/>
          </w:tcPr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ـ برنامج خاص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بالإحتفالات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المخلدة لذكرى 20 أوت يوم المجاهد وانعقاد مؤتمر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الصومام</w:t>
            </w:r>
            <w:proofErr w:type="spellEnd"/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ـ القافلة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الشبانية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إفري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أوزلاقن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مكان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إنعقاد</w:t>
            </w:r>
            <w:proofErr w:type="spell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مؤتمر </w:t>
            </w:r>
            <w:proofErr w:type="spell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الصومام</w:t>
            </w:r>
            <w:proofErr w:type="spellEnd"/>
          </w:p>
        </w:tc>
        <w:tc>
          <w:tcPr>
            <w:tcW w:w="2551" w:type="dxa"/>
          </w:tcPr>
          <w:p w:rsidR="00A6094E" w:rsidRPr="00A6094E" w:rsidRDefault="00A6094E" w:rsidP="00A6094E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ديوان مؤسسات الشباب وملحقاته</w:t>
            </w:r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ديوان مؤسسات الشباب </w:t>
            </w:r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:rsidR="00A6094E" w:rsidRPr="00A6094E" w:rsidRDefault="00A6094E" w:rsidP="00F7659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أكبر عدد ممكن من شرائح المجتمع </w:t>
            </w:r>
          </w:p>
          <w:p w:rsidR="00A6094E" w:rsidRPr="00A6094E" w:rsidRDefault="00A6094E" w:rsidP="00DA1BA9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2000 شاب </w:t>
            </w:r>
            <w:proofErr w:type="gram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وشابة</w:t>
            </w:r>
            <w:proofErr w:type="gramEnd"/>
          </w:p>
        </w:tc>
        <w:tc>
          <w:tcPr>
            <w:tcW w:w="3403" w:type="dxa"/>
          </w:tcPr>
          <w:p w:rsidR="00A6094E" w:rsidRPr="00A6094E" w:rsidRDefault="00A6094E" w:rsidP="00F7659A">
            <w:pPr>
              <w:bidi/>
              <w:jc w:val="both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proofErr w:type="gram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بالتنسيق</w:t>
            </w:r>
            <w:proofErr w:type="gram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مع منظمة المجاهدين و الجمعيات والمحيط</w:t>
            </w:r>
          </w:p>
          <w:p w:rsidR="00A6094E" w:rsidRPr="00A6094E" w:rsidRDefault="00A6094E" w:rsidP="00DA1BA9">
            <w:pPr>
              <w:tabs>
                <w:tab w:val="right" w:pos="459"/>
                <w:tab w:val="right" w:pos="1026"/>
              </w:tabs>
              <w:bidi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الديوان بالتنسيق مع مديرية النقل </w:t>
            </w:r>
            <w:proofErr w:type="gramStart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>والرابطات</w:t>
            </w:r>
            <w:proofErr w:type="gramEnd"/>
            <w:r w:rsidRPr="00A6094E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والجمعيات</w:t>
            </w:r>
          </w:p>
        </w:tc>
      </w:tr>
      <w:tr w:rsidR="00CE4D5B" w:rsidRPr="002B2B11" w:rsidTr="00F7659A">
        <w:tc>
          <w:tcPr>
            <w:tcW w:w="2268" w:type="dxa"/>
            <w:vAlign w:val="center"/>
          </w:tcPr>
          <w:p w:rsidR="00CE4D5B" w:rsidRPr="00A6094E" w:rsidRDefault="00CE4D5B" w:rsidP="00F7659A">
            <w:pPr>
              <w:bidi/>
              <w:jc w:val="center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proofErr w:type="gram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سبتمبر</w:t>
            </w:r>
            <w:proofErr w:type="gramEnd"/>
          </w:p>
        </w:tc>
        <w:tc>
          <w:tcPr>
            <w:tcW w:w="4253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ـ </w:t>
            </w: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إجتماعات</w:t>
            </w:r>
            <w:proofErr w:type="spell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مع كل المتعاملين مع الديوان </w:t>
            </w:r>
          </w:p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ـ الأبواب المفتوحة على مؤسسات الشباب</w:t>
            </w:r>
          </w:p>
        </w:tc>
        <w:tc>
          <w:tcPr>
            <w:tcW w:w="2551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ـ مقر الديوان</w:t>
            </w:r>
          </w:p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</w:p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ـ كل مؤسسات الشباب</w:t>
            </w:r>
          </w:p>
        </w:tc>
        <w:tc>
          <w:tcPr>
            <w:tcW w:w="2410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>أكبر عدد ممكن من شرائح المجتمع</w:t>
            </w:r>
          </w:p>
        </w:tc>
        <w:tc>
          <w:tcPr>
            <w:tcW w:w="3403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حسب </w:t>
            </w:r>
            <w:proofErr w:type="spellStart"/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الرزنامة</w:t>
            </w:r>
            <w:proofErr w:type="spellEnd"/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المنجزة</w:t>
            </w:r>
          </w:p>
        </w:tc>
      </w:tr>
      <w:tr w:rsidR="00CE4D5B" w:rsidRPr="002B2B11" w:rsidTr="00CE4D5B">
        <w:tc>
          <w:tcPr>
            <w:tcW w:w="2268" w:type="dxa"/>
          </w:tcPr>
          <w:p w:rsidR="00CE4D5B" w:rsidRPr="00A6094E" w:rsidRDefault="00CE4D5B" w:rsidP="00CE4D5B">
            <w:pPr>
              <w:bidi/>
              <w:jc w:val="center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31 أكتوبر إلى غاية 02 نوفمبر</w:t>
            </w:r>
          </w:p>
        </w:tc>
        <w:tc>
          <w:tcPr>
            <w:tcW w:w="4253" w:type="dxa"/>
          </w:tcPr>
          <w:p w:rsidR="00CE4D5B" w:rsidRPr="00A6094E" w:rsidRDefault="00CE4D5B" w:rsidP="00CE4D5B">
            <w:pPr>
              <w:tabs>
                <w:tab w:val="right" w:pos="176"/>
              </w:tabs>
              <w:bidi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ـ الصالون </w:t>
            </w: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الولائي</w:t>
            </w:r>
            <w:proofErr w:type="spell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لأنشطة مؤسسات الشباب والجمعيات</w:t>
            </w:r>
          </w:p>
        </w:tc>
        <w:tc>
          <w:tcPr>
            <w:tcW w:w="2551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الفضاء الخارجي للديوان</w:t>
            </w:r>
          </w:p>
        </w:tc>
        <w:tc>
          <w:tcPr>
            <w:tcW w:w="2410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>أكبر عدد ممكن من شرائح المجتمع</w:t>
            </w:r>
          </w:p>
        </w:tc>
        <w:tc>
          <w:tcPr>
            <w:tcW w:w="3403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بالتنسيق مع الرابطات والكشافة الإسلامية</w:t>
            </w:r>
          </w:p>
        </w:tc>
      </w:tr>
      <w:tr w:rsidR="00CE4D5B" w:rsidRPr="002B2B11" w:rsidTr="00CE4D5B">
        <w:tc>
          <w:tcPr>
            <w:tcW w:w="2268" w:type="dxa"/>
          </w:tcPr>
          <w:p w:rsidR="00CE4D5B" w:rsidRPr="00A6094E" w:rsidRDefault="00CE4D5B" w:rsidP="00CE4D5B">
            <w:pPr>
              <w:bidi/>
              <w:jc w:val="center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proofErr w:type="gram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نوفمبر</w:t>
            </w:r>
            <w:proofErr w:type="gramEnd"/>
          </w:p>
        </w:tc>
        <w:tc>
          <w:tcPr>
            <w:tcW w:w="4253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برنامج خاص بمقر الديوان وملحقاته + إصدار مجلة "صدى الشباب" عدد خاص</w:t>
            </w:r>
          </w:p>
        </w:tc>
        <w:tc>
          <w:tcPr>
            <w:tcW w:w="2551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proofErr w:type="spellStart"/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>فضاءات</w:t>
            </w:r>
            <w:proofErr w:type="spellEnd"/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مؤسسات الشباب</w:t>
            </w:r>
          </w:p>
        </w:tc>
        <w:tc>
          <w:tcPr>
            <w:tcW w:w="2410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>أكبر عدد ممكن من شرائح المجتمع</w:t>
            </w:r>
          </w:p>
        </w:tc>
        <w:tc>
          <w:tcPr>
            <w:tcW w:w="3403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proofErr w:type="gram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بالتنسيق</w:t>
            </w:r>
            <w:proofErr w:type="gram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مع المحيط والجمعيات</w:t>
            </w:r>
          </w:p>
        </w:tc>
      </w:tr>
      <w:tr w:rsidR="00CE4D5B" w:rsidRPr="002B2B11" w:rsidTr="00CE4D5B">
        <w:tc>
          <w:tcPr>
            <w:tcW w:w="2268" w:type="dxa"/>
          </w:tcPr>
          <w:p w:rsidR="00CE4D5B" w:rsidRPr="00A6094E" w:rsidRDefault="00CE4D5B" w:rsidP="00CE4D5B">
            <w:pPr>
              <w:bidi/>
              <w:jc w:val="center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proofErr w:type="gram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ديسمبر</w:t>
            </w:r>
            <w:proofErr w:type="gram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</w:t>
            </w:r>
          </w:p>
          <w:p w:rsidR="00CE4D5B" w:rsidRPr="00A6094E" w:rsidRDefault="00CE4D5B" w:rsidP="00CE4D5B">
            <w:pPr>
              <w:bidi/>
              <w:jc w:val="center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</w:p>
        </w:tc>
        <w:tc>
          <w:tcPr>
            <w:tcW w:w="4253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الملتقى </w:t>
            </w: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الولائي</w:t>
            </w:r>
            <w:proofErr w:type="spell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التكويني للحركة </w:t>
            </w: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الجمعوية</w:t>
            </w:r>
            <w:proofErr w:type="spellEnd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 المتعاقدة مع الديوان</w:t>
            </w:r>
          </w:p>
        </w:tc>
        <w:tc>
          <w:tcPr>
            <w:tcW w:w="2551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  <w:lang w:bidi="ar-DZ"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مركز الترفيه </w:t>
            </w: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  <w:lang w:bidi="ar-DZ"/>
              </w:rPr>
              <w:t xml:space="preserve">العلمي سيدهم جعفر </w:t>
            </w: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  <w:lang w:bidi="ar-DZ"/>
              </w:rPr>
              <w:t>البويرة</w:t>
            </w:r>
            <w:proofErr w:type="spellEnd"/>
          </w:p>
        </w:tc>
        <w:tc>
          <w:tcPr>
            <w:tcW w:w="2410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الجمعيات المتعاقدة + </w:t>
            </w:r>
            <w:proofErr w:type="gramStart"/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المتعاملين</w:t>
            </w:r>
            <w:proofErr w:type="gramEnd"/>
            <w:r w:rsidRPr="00A6094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مع الديوان</w:t>
            </w:r>
          </w:p>
        </w:tc>
        <w:tc>
          <w:tcPr>
            <w:tcW w:w="3403" w:type="dxa"/>
          </w:tcPr>
          <w:p w:rsidR="00CE4D5B" w:rsidRPr="00A6094E" w:rsidRDefault="00CE4D5B" w:rsidP="00CE4D5B">
            <w:pPr>
              <w:bidi/>
              <w:jc w:val="both"/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 xml:space="preserve">من تنظيم ديوان مؤسسات الشباب والرابطات </w:t>
            </w:r>
            <w:proofErr w:type="spellStart"/>
            <w:r w:rsidRPr="00A6094E">
              <w:rPr>
                <w:rFonts w:ascii="Traditional Arabic" w:hAnsi="Traditional Arabic" w:cs="Traditional Arabic"/>
                <w:sz w:val="30"/>
                <w:szCs w:val="30"/>
                <w:rtl/>
              </w:rPr>
              <w:t>الولائية</w:t>
            </w:r>
            <w:proofErr w:type="spellEnd"/>
          </w:p>
        </w:tc>
      </w:tr>
    </w:tbl>
    <w:p w:rsidR="00A6094E" w:rsidRDefault="00A6094E" w:rsidP="00A6094E">
      <w:pPr>
        <w:bidi/>
        <w:jc w:val="both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</w:pPr>
    </w:p>
    <w:p w:rsidR="00F7659A" w:rsidRDefault="00F7659A" w:rsidP="00435E97">
      <w:pPr>
        <w:bidi/>
        <w:jc w:val="both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sectPr w:rsidR="00F7659A" w:rsidSect="001857DB">
          <w:pgSz w:w="16838" w:h="11906" w:orient="landscape"/>
          <w:pgMar w:top="851" w:right="964" w:bottom="992" w:left="1276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E01114" w:rsidRPr="00435E97" w:rsidRDefault="00E01114" w:rsidP="001857DB">
      <w:pPr>
        <w:bidi/>
        <w:spacing w:after="0"/>
        <w:jc w:val="both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lastRenderedPageBreak/>
        <w:t xml:space="preserve">9.1 </w:t>
      </w:r>
      <w:r w:rsidRPr="00724B68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المحور ال</w:t>
      </w:r>
      <w:r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DZ"/>
        </w:rPr>
        <w:t>تاسع</w:t>
      </w:r>
      <w:r w:rsidRPr="00724B68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: المشاركات الوطنية </w:t>
      </w:r>
      <w:proofErr w:type="spellStart"/>
      <w:r w:rsidRPr="00724B68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والجهوية</w:t>
      </w:r>
      <w:proofErr w:type="spellEnd"/>
      <w:r w:rsidRPr="00724B68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.</w:t>
      </w:r>
    </w:p>
    <w:p w:rsidR="00E01114" w:rsidRPr="00646C1C" w:rsidRDefault="00E01114" w:rsidP="001857DB">
      <w:pPr>
        <w:bidi/>
        <w:spacing w:after="0" w:line="240" w:lineRule="auto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ككل سنة تنظم وزارة الشباب والرياضة العديد من المهرجانات الوطنية في مختلف الأنشطة </w:t>
      </w:r>
      <w:proofErr w:type="spellStart"/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الشبانية</w:t>
      </w:r>
      <w:proofErr w:type="spellEnd"/>
      <w:r w:rsidRPr="00646C1C">
        <w:rPr>
          <w:rFonts w:ascii="Traditional Arabic" w:hAnsi="Traditional Arabic" w:cs="Traditional Arabic" w:hint="cs"/>
          <w:sz w:val="36"/>
          <w:szCs w:val="36"/>
          <w:rtl/>
          <w:lang w:bidi="ar-DZ"/>
        </w:rPr>
        <w:t xml:space="preserve">، لذا يسعى ديوان مؤسسات الشباب </w:t>
      </w:r>
      <w:r>
        <w:rPr>
          <w:rFonts w:ascii="Traditional Arabic" w:hAnsi="Traditional Arabic" w:cs="Traditional Arabic" w:hint="cs"/>
          <w:sz w:val="36"/>
          <w:szCs w:val="36"/>
          <w:rtl/>
          <w:lang w:bidi="ar-DZ"/>
        </w:rPr>
        <w:t>للمشاركة في هذه المهرجانات من خلال النشر الواسع والإعلان عن هذه المهرجانات والقيام بجميع الإجراءات لتمكين الشباب من المشاركة .</w:t>
      </w:r>
    </w:p>
    <w:tbl>
      <w:tblPr>
        <w:tblStyle w:val="Grilledutableau"/>
        <w:tblW w:w="9640" w:type="dxa"/>
        <w:tblLook w:val="04A0"/>
      </w:tblPr>
      <w:tblGrid>
        <w:gridCol w:w="3119"/>
        <w:gridCol w:w="5812"/>
        <w:gridCol w:w="709"/>
      </w:tblGrid>
      <w:tr w:rsidR="00E01114" w:rsidRPr="00F9636F" w:rsidTr="001145C0"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E01114" w:rsidRPr="00F9636F" w:rsidRDefault="00E01114" w:rsidP="001857D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الولاية المنظمة</w:t>
            </w:r>
          </w:p>
        </w:tc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المهرجانات</w:t>
            </w:r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الرقم</w:t>
            </w:r>
            <w:proofErr w:type="gramEnd"/>
          </w:p>
        </w:tc>
      </w:tr>
      <w:tr w:rsidR="00E01114" w:rsidRPr="00F9636F" w:rsidTr="001145C0">
        <w:tc>
          <w:tcPr>
            <w:tcW w:w="3119" w:type="dxa"/>
            <w:shd w:val="clear" w:color="auto" w:fill="auto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البويرة</w:t>
            </w:r>
            <w:proofErr w:type="spellEnd"/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DZ"/>
              </w:rPr>
              <w:t>التجوال الوطني للشباب الطبعة الرابعة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01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واد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سوف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الصالون الوطني للسياحة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02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تلمسان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المهرجان الوطني للألعاب الترفيهية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03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جيجل</w:t>
            </w:r>
            <w:proofErr w:type="spellEnd"/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المخيم العلمي للشباب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04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البليدة</w:t>
            </w:r>
            <w:proofErr w:type="gramEnd"/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مسابقة الطفل المنشط المبدع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05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الجزائر</w:t>
            </w:r>
            <w:proofErr w:type="gramEnd"/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المهرجان الوطني للمواهب الشابة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06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بجاية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المهرجان الوطني </w:t>
            </w: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للانشودة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الوطنية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07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تيزي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وزو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المهرجان الوطني للشريط المرسوم </w:t>
            </w: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والكاريكاتور</w:t>
            </w:r>
            <w:proofErr w:type="spellEnd"/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08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سطيف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المهرجان الوطني للرسم على </w:t>
            </w: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الجداريات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بتقنية الجرافيتي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09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عنابة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المسابقة الوطنية للألعاب الالكترونية للشباب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10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مستغانم</w:t>
            </w:r>
            <w:proofErr w:type="spellEnd"/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المهرجان الوطني لشعر الشباب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11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معسكر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اللقاء الوطني للفنون التشكيلية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12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وهران</w:t>
            </w:r>
            <w:proofErr w:type="gramEnd"/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المهرجان الوطني للموسيقى العصرية للشباب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13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الطارف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اللقاء الوطني للشباب المتطوع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14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سوق </w:t>
            </w: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أهراس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المهرجان الوطني للمسرح </w:t>
            </w: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الفكاهي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15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ورقلة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أولمبياد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نشاطات الشباب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16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lastRenderedPageBreak/>
              <w:t>الشلف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المهرجان الوطني للفرق النحاسية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17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بومرداس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اللقاء الوطني للنوادي الخضراء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18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تندوف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اللقاء الوطني للشباب العلمي والشاطر الصغير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19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تيسمسيلت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الصالون الوطني للشباب المجمع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20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غرداية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اللقاء الوطني للمهن التقليدية للشباب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21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قسنطينة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المهرجان الوطني لمسرح الطفل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22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تيارت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المسابقة الوطنية للومضة </w:t>
            </w: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الاعلامية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للشباب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23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باتنة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اللقاء الوطني للفيلم القصير للشباب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24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gram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بشار</w:t>
            </w:r>
            <w:proofErr w:type="gram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المسابقة الوطنية للأنشطة السمعية البصرية للشباب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25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تمنراست</w:t>
            </w:r>
            <w:proofErr w:type="spellEnd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الملتقى الوطني لابتكارات الشباب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26</w:t>
            </w:r>
          </w:p>
        </w:tc>
      </w:tr>
      <w:tr w:rsidR="00E01114" w:rsidRPr="00F9636F" w:rsidTr="001145C0">
        <w:tc>
          <w:tcPr>
            <w:tcW w:w="311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proofErr w:type="spellStart"/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الاغواط</w:t>
            </w:r>
            <w:proofErr w:type="spellEnd"/>
          </w:p>
        </w:tc>
        <w:tc>
          <w:tcPr>
            <w:tcW w:w="5812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 xml:space="preserve">الصالون الوطني لإبداعات الفتاة </w:t>
            </w:r>
          </w:p>
        </w:tc>
        <w:tc>
          <w:tcPr>
            <w:tcW w:w="709" w:type="dxa"/>
            <w:vAlign w:val="center"/>
          </w:tcPr>
          <w:p w:rsidR="00E01114" w:rsidRPr="00F9636F" w:rsidRDefault="00E01114" w:rsidP="001145C0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9636F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27</w:t>
            </w:r>
          </w:p>
        </w:tc>
      </w:tr>
    </w:tbl>
    <w:p w:rsidR="00E01114" w:rsidRPr="00F9636F" w:rsidRDefault="00E01114" w:rsidP="00E01114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E01114" w:rsidRDefault="00E01114" w:rsidP="00E01114">
      <w:pPr>
        <w:bidi/>
        <w:spacing w:line="360" w:lineRule="auto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E01114" w:rsidRDefault="00E01114" w:rsidP="004A1CA5">
      <w:pPr>
        <w:bidi/>
        <w:spacing w:line="360" w:lineRule="auto"/>
        <w:ind w:left="360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E01114" w:rsidRDefault="00E01114" w:rsidP="00E01114">
      <w:pPr>
        <w:bidi/>
        <w:spacing w:line="360" w:lineRule="auto"/>
        <w:ind w:left="360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E01114" w:rsidRDefault="00E01114" w:rsidP="00E01114">
      <w:pPr>
        <w:bidi/>
        <w:spacing w:line="360" w:lineRule="auto"/>
        <w:ind w:left="360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E01114" w:rsidRDefault="00E01114" w:rsidP="00E01114">
      <w:pPr>
        <w:bidi/>
        <w:spacing w:line="360" w:lineRule="auto"/>
        <w:ind w:left="360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1857DB" w:rsidRDefault="001857DB" w:rsidP="001857DB">
      <w:pPr>
        <w:bidi/>
        <w:spacing w:line="360" w:lineRule="auto"/>
        <w:ind w:left="360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4D237B" w:rsidRDefault="004D237B" w:rsidP="002A0351">
      <w:pPr>
        <w:bidi/>
        <w:spacing w:after="0" w:line="360" w:lineRule="auto"/>
        <w:ind w:left="360"/>
        <w:jc w:val="both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4D168C" w:rsidRPr="004A1CA5" w:rsidRDefault="004D168C" w:rsidP="004D237B">
      <w:pPr>
        <w:bidi/>
        <w:spacing w:after="0" w:line="360" w:lineRule="auto"/>
        <w:ind w:left="360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 w:rsidRPr="004A1CA5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أفاق و تطلعات ديوان مؤسسات الشباب للموسم الاجتماعي </w:t>
      </w:r>
      <w:r w:rsidR="004E1901" w:rsidRPr="004A1CA5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>2022-2023</w:t>
      </w:r>
    </w:p>
    <w:p w:rsidR="00E8078A" w:rsidRPr="00F9636F" w:rsidRDefault="00E8078A" w:rsidP="002A0351">
      <w:pPr>
        <w:bidi/>
        <w:spacing w:after="0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F9636F">
        <w:rPr>
          <w:rFonts w:ascii="Traditional Arabic" w:hAnsi="Traditional Arabic" w:cs="Traditional Arabic"/>
          <w:rtl/>
        </w:rPr>
        <w:t xml:space="preserve">       </w:t>
      </w:r>
      <w:r w:rsidRPr="00F9636F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يسعى ديوان مؤسسات الشباب خلال الموسم الاجتماعي </w:t>
      </w:r>
      <w:r w:rsidR="004E1901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2022</w:t>
      </w:r>
      <w:r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-</w:t>
      </w:r>
      <w:r w:rsidR="004E1901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2023</w:t>
      </w:r>
      <w:r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4E1901" w:rsidRPr="00F9636F">
        <w:rPr>
          <w:rFonts w:ascii="Traditional Arabic" w:hAnsi="Traditional Arabic" w:cs="Traditional Arabic"/>
          <w:sz w:val="32"/>
          <w:szCs w:val="32"/>
          <w:rtl/>
        </w:rPr>
        <w:t>إلى</w:t>
      </w: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 تحقيق التطلعات التي يصبو </w:t>
      </w:r>
      <w:proofErr w:type="spellStart"/>
      <w:r w:rsidRPr="00F9636F">
        <w:rPr>
          <w:rFonts w:ascii="Traditional Arabic" w:hAnsi="Traditional Arabic" w:cs="Traditional Arabic"/>
          <w:sz w:val="32"/>
          <w:szCs w:val="32"/>
          <w:rtl/>
        </w:rPr>
        <w:t>اليها</w:t>
      </w:r>
      <w:proofErr w:type="spellEnd"/>
      <w:r w:rsidR="00C109DF" w:rsidRPr="00F9636F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 وذلك من خلال البرنامج المسطر وبتجنيد كافة </w:t>
      </w:r>
      <w:r w:rsidR="00D91F2E" w:rsidRPr="00F9636F">
        <w:rPr>
          <w:rFonts w:ascii="Traditional Arabic" w:hAnsi="Traditional Arabic" w:cs="Traditional Arabic"/>
          <w:sz w:val="32"/>
          <w:szCs w:val="32"/>
          <w:rtl/>
        </w:rPr>
        <w:t>الإمكانيات</w:t>
      </w: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 المادية والبشرية المتاحة</w:t>
      </w:r>
      <w:r w:rsidR="00C109DF" w:rsidRPr="00F9636F">
        <w:rPr>
          <w:rFonts w:ascii="Traditional Arabic" w:hAnsi="Traditional Arabic" w:cs="Traditional Arabic"/>
          <w:sz w:val="32"/>
          <w:szCs w:val="32"/>
          <w:rtl/>
        </w:rPr>
        <w:t>،</w:t>
      </w: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  مع الدعم بالموارد البشرية المتمثلة في توظيف في المناصب المالية المتوفرة في ميزانية </w:t>
      </w:r>
      <w:r w:rsidR="008C5360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20</w:t>
      </w:r>
      <w:r w:rsidR="00C109DF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2</w:t>
      </w:r>
      <w:r w:rsidR="00646C1C"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1</w:t>
      </w:r>
      <w:r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من </w:t>
      </w:r>
      <w:proofErr w:type="spellStart"/>
      <w:r w:rsidRPr="00F9636F">
        <w:rPr>
          <w:rFonts w:ascii="Traditional Arabic" w:hAnsi="Traditional Arabic" w:cs="Traditional Arabic"/>
          <w:sz w:val="32"/>
          <w:szCs w:val="32"/>
          <w:rtl/>
        </w:rPr>
        <w:t>منتوج</w:t>
      </w:r>
      <w:proofErr w:type="spellEnd"/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 التكوين (</w:t>
      </w:r>
      <w:r w:rsidR="00D91F2E" w:rsidRPr="00F9636F">
        <w:rPr>
          <w:rFonts w:ascii="Traditional Arabic" w:hAnsi="Traditional Arabic" w:cs="Traditional Arabic"/>
          <w:sz w:val="32"/>
          <w:szCs w:val="32"/>
          <w:rtl/>
        </w:rPr>
        <w:t>إطارات</w:t>
      </w: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Pr="00F9636F">
        <w:rPr>
          <w:rFonts w:ascii="Traditional Arabic" w:hAnsi="Traditional Arabic" w:cs="Traditional Arabic"/>
          <w:sz w:val="32"/>
          <w:szCs w:val="32"/>
          <w:rtl/>
        </w:rPr>
        <w:t>بيداغوجية</w:t>
      </w:r>
      <w:proofErr w:type="spellEnd"/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) فهو بذلك يسعى </w:t>
      </w:r>
      <w:proofErr w:type="spellStart"/>
      <w:r w:rsidRPr="00F9636F">
        <w:rPr>
          <w:rFonts w:ascii="Traditional Arabic" w:hAnsi="Traditional Arabic" w:cs="Traditional Arabic"/>
          <w:sz w:val="32"/>
          <w:szCs w:val="32"/>
          <w:rtl/>
        </w:rPr>
        <w:t>الى</w:t>
      </w:r>
      <w:proofErr w:type="spellEnd"/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 : </w:t>
      </w:r>
    </w:p>
    <w:p w:rsidR="002B2CE6" w:rsidRPr="00F9636F" w:rsidRDefault="00BE24B8" w:rsidP="002A0351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-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رفع نسبة المنخرطين بالمؤسسات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الشبانية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r w:rsidRPr="00F9636F">
        <w:rPr>
          <w:rFonts w:ascii="Traditional Arabic" w:hAnsi="Traditional Arabic" w:cs="Traditional Arabic"/>
          <w:sz w:val="32"/>
          <w:szCs w:val="32"/>
          <w:rtl/>
        </w:rPr>
        <w:t>.</w:t>
      </w:r>
    </w:p>
    <w:p w:rsidR="002B2CE6" w:rsidRPr="00F9636F" w:rsidRDefault="00BE24B8" w:rsidP="002A0351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-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إنشاء أكاديمية لنشاطات الأطفال بالمؤسسات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الشبانية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 مع تدعيمها بالعتاد والموجهة خصيصا لشريحة الأطفال. </w:t>
      </w:r>
    </w:p>
    <w:p w:rsidR="002B2CE6" w:rsidRPr="00F9636F" w:rsidRDefault="00BE24B8" w:rsidP="002A0351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-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إنشاء مدارس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للرياضات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 الترفيهية و مدارس كرة القدم في الملاعب المعشوشبة اصطناعيا على مستوى المؤسسات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الشبانية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</w:p>
    <w:p w:rsidR="002B2CE6" w:rsidRPr="00F9636F" w:rsidRDefault="00BE24B8" w:rsidP="002A0351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-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الرفع من  عدد نوادي المطالعة للاستجابة للإقبال المتزايد من الشباب على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هذاالنشاط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.</w:t>
      </w:r>
      <w:r w:rsidR="00467AAE" w:rsidRPr="00F9636F">
        <w:rPr>
          <w:rFonts w:ascii="Traditional Arabic" w:hAnsi="Traditional Arabic" w:cs="Traditional Arabic"/>
          <w:sz w:val="32"/>
          <w:szCs w:val="32"/>
          <w:lang w:bidi="ar-DZ"/>
        </w:rPr>
        <w:t xml:space="preserve"> </w:t>
      </w:r>
    </w:p>
    <w:p w:rsidR="002B2CE6" w:rsidRPr="00F9636F" w:rsidRDefault="008F65F4" w:rsidP="002A0351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F9636F">
        <w:rPr>
          <w:rFonts w:ascii="Traditional Arabic" w:hAnsi="Traditional Arabic" w:cs="Traditional Arabic"/>
          <w:sz w:val="32"/>
          <w:szCs w:val="32"/>
          <w:rtl/>
        </w:rPr>
        <w:t>-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إعطاء الأولية لتكوين منشطي النوادي مع إدراج الشباب الموهوب في مختلف النشاطات للاستفادة من هذه التكوينات .</w:t>
      </w:r>
      <w:r w:rsidR="00467AAE" w:rsidRPr="00F9636F">
        <w:rPr>
          <w:rFonts w:ascii="Traditional Arabic" w:hAnsi="Traditional Arabic" w:cs="Traditional Arabic"/>
          <w:sz w:val="32"/>
          <w:szCs w:val="32"/>
          <w:lang w:bidi="ar-DZ"/>
        </w:rPr>
        <w:t xml:space="preserve"> </w:t>
      </w:r>
    </w:p>
    <w:p w:rsidR="002B2CE6" w:rsidRPr="00F9636F" w:rsidRDefault="00EC6A49" w:rsidP="002A0351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-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توسيع إنشاء جمعيات محلية تتماشى مع نشاط وأهداف قطاع الشباب و الرياضة للمساهمة في تعويض النقص في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التأطير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>البيداغوجي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 .</w:t>
      </w:r>
      <w:r w:rsidR="00467AAE" w:rsidRPr="00F9636F">
        <w:rPr>
          <w:rFonts w:ascii="Traditional Arabic" w:hAnsi="Traditional Arabic" w:cs="Traditional Arabic"/>
          <w:sz w:val="32"/>
          <w:szCs w:val="32"/>
          <w:lang w:bidi="ar-DZ"/>
        </w:rPr>
        <w:t xml:space="preserve"> </w:t>
      </w:r>
    </w:p>
    <w:p w:rsidR="00070E85" w:rsidRPr="00F9636F" w:rsidRDefault="00EC6A49" w:rsidP="002A0351">
      <w:pPr>
        <w:bidi/>
        <w:spacing w:after="0"/>
        <w:ind w:left="36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sz w:val="32"/>
          <w:szCs w:val="32"/>
          <w:rtl/>
        </w:rPr>
        <w:t xml:space="preserve">-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</w:rPr>
        <w:t xml:space="preserve">تطبيق القرار الوزاري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المؤرخ  في 13 جمادى الأول عام 1435 الموافق لـ15 مارس سنة2014 الذي يحدد  شروط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وكيفيات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إسناد تسيير  النشاطات أو بعض</w:t>
      </w:r>
      <w:r w:rsidR="00085F22">
        <w:rPr>
          <w:rFonts w:ascii="Traditional Arabic" w:hAnsi="Traditional Arabic" w:cs="Traditional Arabic"/>
          <w:sz w:val="32"/>
          <w:szCs w:val="32"/>
          <w:lang w:bidi="ar-DZ"/>
        </w:rPr>
        <w:t xml:space="preserve">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النشاطات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البيداغوجية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الجارية داخل مؤسسة الشباب  عن طريق اتفاقية مع جمعية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أوعدة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جمعيات تختص في نشاطات الشباب.</w:t>
      </w:r>
    </w:p>
    <w:p w:rsidR="008A47A4" w:rsidRDefault="00EC6A49" w:rsidP="002A0351">
      <w:pPr>
        <w:bidi/>
        <w:spacing w:after="0" w:line="360" w:lineRule="auto"/>
        <w:ind w:left="36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- 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تطبيق القرار المؤرخ في 27 يوليو سنة 2015 ،الذي يحدد قائمة النشاطات و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الاشغال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والخدمات التي يمكن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ان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تقوم </w:t>
      </w:r>
      <w:proofErr w:type="spellStart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بها</w:t>
      </w:r>
      <w:proofErr w:type="spellEnd"/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لمؤسسات العمومية ذات الطابع </w:t>
      </w:r>
      <w:r w:rsidR="008A47A4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>الإداري</w:t>
      </w:r>
      <w:r w:rsidR="00467AAE" w:rsidRPr="00F9636F">
        <w:rPr>
          <w:rFonts w:ascii="Traditional Arabic" w:hAnsi="Traditional Arabic" w:cs="Traditional Arabic"/>
          <w:sz w:val="32"/>
          <w:szCs w:val="32"/>
          <w:rtl/>
          <w:lang w:bidi="ar-DZ"/>
        </w:rPr>
        <w:t xml:space="preserve"> </w:t>
      </w:r>
      <w:r w:rsidR="00085F22">
        <w:rPr>
          <w:rFonts w:ascii="Traditional Arabic" w:hAnsi="Traditional Arabic" w:cs="Traditional Arabic"/>
          <w:sz w:val="32"/>
          <w:szCs w:val="32"/>
          <w:lang w:bidi="ar-DZ"/>
        </w:rPr>
        <w:t>.</w:t>
      </w:r>
    </w:p>
    <w:p w:rsidR="002A0351" w:rsidRDefault="002A0351" w:rsidP="002A0351">
      <w:pPr>
        <w:bidi/>
        <w:spacing w:after="0" w:line="360" w:lineRule="auto"/>
        <w:ind w:left="36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2A0351" w:rsidRDefault="002A0351" w:rsidP="002A0351">
      <w:pPr>
        <w:bidi/>
        <w:spacing w:after="0" w:line="360" w:lineRule="auto"/>
        <w:ind w:left="36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2A0351" w:rsidRDefault="002A0351" w:rsidP="002A0351">
      <w:pPr>
        <w:bidi/>
        <w:spacing w:after="0" w:line="360" w:lineRule="auto"/>
        <w:ind w:left="360"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</w:p>
    <w:p w:rsidR="00085F22" w:rsidRPr="00A41EB9" w:rsidRDefault="00085F22" w:rsidP="002A0351">
      <w:pPr>
        <w:bidi/>
        <w:spacing w:after="0" w:line="360" w:lineRule="auto"/>
        <w:ind w:left="360"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</w:p>
    <w:p w:rsidR="008C5360" w:rsidRPr="00F9636F" w:rsidRDefault="00E553CC" w:rsidP="002A0351">
      <w:pPr>
        <w:bidi/>
        <w:spacing w:after="0" w:line="360" w:lineRule="auto"/>
        <w:jc w:val="both"/>
        <w:rPr>
          <w:rFonts w:ascii="Traditional Arabic" w:hAnsi="Traditional Arabic" w:cs="Traditional Arabic"/>
          <w:b/>
          <w:bCs/>
          <w:u w:val="single"/>
          <w:rtl/>
          <w:lang w:bidi="ar-DZ"/>
        </w:rPr>
      </w:pPr>
      <w:proofErr w:type="gramStart"/>
      <w:r w:rsidRPr="00F9636F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ال</w:t>
      </w:r>
      <w:r w:rsidR="008C5360" w:rsidRPr="00F9636F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DZ"/>
        </w:rPr>
        <w:t>خاتمـــــة</w:t>
      </w:r>
      <w:proofErr w:type="gramEnd"/>
      <w:r w:rsidR="008C5360" w:rsidRPr="00F9636F">
        <w:rPr>
          <w:rFonts w:ascii="Traditional Arabic" w:hAnsi="Traditional Arabic" w:cs="Traditional Arabic"/>
          <w:b/>
          <w:bCs/>
          <w:u w:val="single"/>
          <w:rtl/>
          <w:lang w:bidi="ar-DZ"/>
        </w:rPr>
        <w:t>:</w:t>
      </w:r>
    </w:p>
    <w:p w:rsidR="008C5360" w:rsidRPr="00F9636F" w:rsidRDefault="002A0351" w:rsidP="002A0351">
      <w:pPr>
        <w:bidi/>
        <w:spacing w:line="360" w:lineRule="auto"/>
        <w:ind w:left="142" w:hanging="142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>
        <w:rPr>
          <w:rFonts w:ascii="Traditional Arabic" w:hAnsi="Traditional Arabic" w:cs="Traditional Arabic" w:hint="cs"/>
          <w:sz w:val="36"/>
          <w:szCs w:val="36"/>
          <w:rtl/>
        </w:rPr>
        <w:t xml:space="preserve">       </w:t>
      </w:r>
      <w:r w:rsidR="00C109DF" w:rsidRPr="00F9636F">
        <w:rPr>
          <w:rFonts w:ascii="Traditional Arabic" w:hAnsi="Traditional Arabic" w:cs="Traditional Arabic"/>
          <w:sz w:val="36"/>
          <w:szCs w:val="36"/>
          <w:rtl/>
        </w:rPr>
        <w:t xml:space="preserve">   </w:t>
      </w:r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من خلال ما تم التطرق إليه في هذا المشروع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البيداغوجي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يمكن اعتبار أن ديوان مؤسسات الشباب لولاية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البويرة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حاول الإلمام بمختلف المحاور الواجب معالجتها تحقيقا للأهداف والمهام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المنوطة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به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وحسب الإمكانيات المادية والبشرية المتاحة,وآخذا بعين الاعتبار توصيات مجلس الإدارة ومبادرات الشباب وأراء اللجنة التقنية وكافة الفاعلين بالميدان .</w:t>
      </w:r>
      <w:r w:rsidR="008C5360" w:rsidRPr="00F9636F">
        <w:rPr>
          <w:rFonts w:ascii="Traditional Arabic" w:hAnsi="Traditional Arabic" w:cs="Traditional Arabic"/>
          <w:sz w:val="36"/>
          <w:szCs w:val="36"/>
          <w:lang w:bidi="ar-DZ"/>
        </w:rPr>
        <w:t xml:space="preserve"> </w:t>
      </w:r>
    </w:p>
    <w:p w:rsidR="008C5360" w:rsidRPr="00F9636F" w:rsidRDefault="002A0351" w:rsidP="004D237B">
      <w:pPr>
        <w:bidi/>
        <w:spacing w:line="360" w:lineRule="auto"/>
        <w:jc w:val="both"/>
        <w:rPr>
          <w:rFonts w:ascii="Traditional Arabic" w:hAnsi="Traditional Arabic" w:cs="Traditional Arabic"/>
          <w:sz w:val="36"/>
          <w:szCs w:val="36"/>
          <w:lang w:bidi="ar-DZ"/>
        </w:rPr>
      </w:pPr>
      <w:r>
        <w:rPr>
          <w:rFonts w:ascii="Traditional Arabic" w:hAnsi="Traditional Arabic" w:cs="Traditional Arabic"/>
          <w:sz w:val="36"/>
          <w:szCs w:val="36"/>
          <w:rtl/>
        </w:rPr>
        <w:t xml:space="preserve">    </w:t>
      </w:r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  إلا أن</w:t>
      </w:r>
      <w:r w:rsidR="00070E85" w:rsidRPr="00F9636F">
        <w:rPr>
          <w:rFonts w:ascii="Traditional Arabic" w:hAnsi="Traditional Arabic" w:cs="Traditional Arabic"/>
          <w:sz w:val="36"/>
          <w:szCs w:val="36"/>
          <w:rtl/>
        </w:rPr>
        <w:t xml:space="preserve"> هذا</w:t>
      </w:r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لا يعني أن المشروع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البيداغوجي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المسطر يستجيب لكافة الانشغالات وحاجيات الشباب الترفيهية والثقافية والعلمية التي تبقى الغاية المنشودة</w:t>
      </w:r>
      <w:r w:rsidR="00C109DF" w:rsidRPr="00F9636F">
        <w:rPr>
          <w:rFonts w:ascii="Traditional Arabic" w:hAnsi="Traditional Arabic" w:cs="Traditional Arabic"/>
          <w:sz w:val="36"/>
          <w:szCs w:val="36"/>
          <w:rtl/>
        </w:rPr>
        <w:t>،</w:t>
      </w:r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وذلك  بالنظر إلى عدة معطيات</w:t>
      </w:r>
      <w:r w:rsidR="00C109DF" w:rsidRPr="00F9636F">
        <w:rPr>
          <w:rFonts w:ascii="Traditional Arabic" w:hAnsi="Traditional Arabic" w:cs="Traditional Arabic"/>
          <w:sz w:val="36"/>
          <w:szCs w:val="36"/>
          <w:rtl/>
        </w:rPr>
        <w:t>،</w:t>
      </w:r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أهمها عدم كفاية الوسائل المادية والبشرية المتوفرة على مستوى مؤسسات الشباب خاصة العتاد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البيداغوجي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لمختلف الأنشطة والذي لا يستجيب كلية لطلبات الشباب المتزايدة  . كما أن إعادة هيكلة المؤسسات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الشبانية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من حيث تنظيم النشاط  وتفعيل آليات الاتصال بالشباب تعد حاجة ملحة وضرورية لمتطلباته و حاجياته، وسيعمل الديوان على تحقيق الأهداف المرجوة  وتكثيف الجهود التي من شأنها أن تحسن من أداء وفعالية المؤسسات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الشبانية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في تنشيط المحيط المحلي وتوفير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فضاءات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ترفيهية تربوية للشباب من خلال العمل الجاد والمستمر والقائم على أسس ومناهج </w:t>
      </w:r>
      <w:proofErr w:type="spellStart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>بيداغوجية</w:t>
      </w:r>
      <w:proofErr w:type="spellEnd"/>
      <w:r w:rsidR="008C5360" w:rsidRPr="00F9636F">
        <w:rPr>
          <w:rFonts w:ascii="Traditional Arabic" w:hAnsi="Traditional Arabic" w:cs="Traditional Arabic"/>
          <w:sz w:val="36"/>
          <w:szCs w:val="36"/>
          <w:rtl/>
        </w:rPr>
        <w:t xml:space="preserve"> علمية وبذلك تساهم هذه المؤسسات مساهمة فعالة في ترقية الشباب والفرد الجزائري.  </w:t>
      </w:r>
    </w:p>
    <w:p w:rsidR="008C5360" w:rsidRPr="00F9636F" w:rsidRDefault="008C5360" w:rsidP="00067A54">
      <w:pPr>
        <w:bidi/>
        <w:spacing w:line="360" w:lineRule="auto"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 w:rsidRPr="00F9636F">
        <w:rPr>
          <w:rFonts w:ascii="Traditional Arabic" w:hAnsi="Traditional Arabic" w:cs="Traditional Arabic"/>
          <w:sz w:val="28"/>
          <w:szCs w:val="28"/>
          <w:lang w:bidi="ar-DZ"/>
        </w:rPr>
        <w:t xml:space="preserve">    </w:t>
      </w:r>
    </w:p>
    <w:p w:rsidR="00067A54" w:rsidRDefault="00067A54">
      <w:pPr>
        <w:bidi/>
        <w:spacing w:line="360" w:lineRule="auto"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</w:p>
    <w:p w:rsidR="004B2975" w:rsidRDefault="004B2975" w:rsidP="004B2975">
      <w:pPr>
        <w:bidi/>
        <w:spacing w:line="360" w:lineRule="auto"/>
        <w:jc w:val="both"/>
        <w:rPr>
          <w:rFonts w:ascii="Traditional Arabic" w:hAnsi="Traditional Arabic" w:cs="Traditional Arabic"/>
          <w:sz w:val="28"/>
          <w:szCs w:val="28"/>
          <w:rtl/>
          <w:lang w:bidi="ar-DZ"/>
        </w:rPr>
      </w:pPr>
    </w:p>
    <w:sectPr w:rsidR="004B2975" w:rsidSect="00A161EE">
      <w:pgSz w:w="11906" w:h="16838"/>
      <w:pgMar w:top="567" w:right="1417" w:bottom="1134" w:left="1417" w:header="708" w:footer="708" w:gutter="0"/>
      <w:pgBorders w:offsetFrom="page">
        <w:top w:val="twistedLines1" w:sz="10" w:space="24" w:color="auto"/>
        <w:left w:val="twistedLines1" w:sz="10" w:space="24" w:color="auto"/>
        <w:bottom w:val="twistedLines1" w:sz="10" w:space="24" w:color="auto"/>
        <w:right w:val="twistedLines1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BFD" w:rsidRDefault="008D0BFD" w:rsidP="0002206B">
      <w:pPr>
        <w:spacing w:after="0" w:line="240" w:lineRule="auto"/>
      </w:pPr>
      <w:r>
        <w:separator/>
      </w:r>
    </w:p>
  </w:endnote>
  <w:endnote w:type="continuationSeparator" w:id="1">
    <w:p w:rsidR="008D0BFD" w:rsidRDefault="008D0BFD" w:rsidP="0002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60667"/>
      <w:docPartObj>
        <w:docPartGallery w:val="Page Numbers (Bottom of Page)"/>
        <w:docPartUnique/>
      </w:docPartObj>
    </w:sdtPr>
    <w:sdtContent>
      <w:p w:rsidR="00DA1BA9" w:rsidRDefault="00BB586C">
        <w:pPr>
          <w:pStyle w:val="Pieddepage"/>
        </w:pPr>
        <w:r w:rsidRPr="0002206B">
          <w:rPr>
            <w:b/>
            <w:bCs/>
            <w:sz w:val="24"/>
            <w:szCs w:val="24"/>
          </w:rPr>
          <w:fldChar w:fldCharType="begin"/>
        </w:r>
        <w:r w:rsidR="00DA1BA9" w:rsidRPr="0002206B">
          <w:rPr>
            <w:b/>
            <w:bCs/>
            <w:sz w:val="24"/>
            <w:szCs w:val="24"/>
          </w:rPr>
          <w:instrText xml:space="preserve"> PAGE   \* MERGEFORMAT </w:instrText>
        </w:r>
        <w:r w:rsidRPr="0002206B">
          <w:rPr>
            <w:b/>
            <w:bCs/>
            <w:sz w:val="24"/>
            <w:szCs w:val="24"/>
          </w:rPr>
          <w:fldChar w:fldCharType="separate"/>
        </w:r>
        <w:r w:rsidR="00046BFD">
          <w:rPr>
            <w:b/>
            <w:bCs/>
            <w:noProof/>
            <w:sz w:val="24"/>
            <w:szCs w:val="24"/>
          </w:rPr>
          <w:t>12</w:t>
        </w:r>
        <w:r w:rsidRPr="0002206B">
          <w:rPr>
            <w:b/>
            <w:bCs/>
            <w:sz w:val="24"/>
            <w:szCs w:val="24"/>
          </w:rPr>
          <w:fldChar w:fldCharType="end"/>
        </w:r>
      </w:p>
    </w:sdtContent>
  </w:sdt>
  <w:p w:rsidR="00DA1BA9" w:rsidRDefault="00DA1BA9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BFD" w:rsidRDefault="008D0BFD" w:rsidP="0002206B">
      <w:pPr>
        <w:spacing w:after="0" w:line="240" w:lineRule="auto"/>
      </w:pPr>
      <w:r>
        <w:separator/>
      </w:r>
    </w:p>
  </w:footnote>
  <w:footnote w:type="continuationSeparator" w:id="1">
    <w:p w:rsidR="008D0BFD" w:rsidRDefault="008D0BFD" w:rsidP="000220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16D23"/>
    <w:multiLevelType w:val="hybridMultilevel"/>
    <w:tmpl w:val="50F0A0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32E6F"/>
    <w:multiLevelType w:val="hybridMultilevel"/>
    <w:tmpl w:val="4D563776"/>
    <w:lvl w:ilvl="0" w:tplc="14C401DA">
      <w:start w:val="6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DB10CE"/>
    <w:multiLevelType w:val="hybridMultilevel"/>
    <w:tmpl w:val="9A6CCA16"/>
    <w:lvl w:ilvl="0" w:tplc="A94C626E">
      <w:start w:val="2000"/>
      <w:numFmt w:val="decimal"/>
      <w:lvlText w:val="%1"/>
      <w:lvlJc w:val="left"/>
      <w:pPr>
        <w:ind w:left="995" w:hanging="57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>
    <w:nsid w:val="34956369"/>
    <w:multiLevelType w:val="multilevel"/>
    <w:tmpl w:val="711262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1200" w:hanging="8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505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3240"/>
      </w:pPr>
      <w:rPr>
        <w:rFonts w:hint="default"/>
      </w:rPr>
    </w:lvl>
  </w:abstractNum>
  <w:abstractNum w:abstractNumId="4">
    <w:nsid w:val="36202FED"/>
    <w:multiLevelType w:val="hybridMultilevel"/>
    <w:tmpl w:val="73B6ACD8"/>
    <w:lvl w:ilvl="0" w:tplc="9192365A">
      <w:start w:val="6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2148E3"/>
    <w:multiLevelType w:val="hybridMultilevel"/>
    <w:tmpl w:val="F9224458"/>
    <w:lvl w:ilvl="0" w:tplc="6924E5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bidi="ar-SA"/>
      </w:rPr>
    </w:lvl>
    <w:lvl w:ilvl="1" w:tplc="B74A31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00C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0A78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F81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DAEA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884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484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40C201E3"/>
    <w:multiLevelType w:val="hybridMultilevel"/>
    <w:tmpl w:val="0334620A"/>
    <w:lvl w:ilvl="0" w:tplc="A0182D16">
      <w:start w:val="6"/>
      <w:numFmt w:val="bullet"/>
      <w:lvlText w:val="-"/>
      <w:lvlJc w:val="left"/>
      <w:pPr>
        <w:ind w:left="720" w:hanging="360"/>
      </w:pPr>
      <w:rPr>
        <w:rFonts w:ascii="Traditional Arabic" w:eastAsiaTheme="minorHAnsi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B122DA"/>
    <w:multiLevelType w:val="hybridMultilevel"/>
    <w:tmpl w:val="A6B62F00"/>
    <w:lvl w:ilvl="0" w:tplc="DA66F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5261EF"/>
    <w:multiLevelType w:val="hybridMultilevel"/>
    <w:tmpl w:val="AA724E0C"/>
    <w:lvl w:ilvl="0" w:tplc="013EECC8">
      <w:start w:val="1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F84E70"/>
    <w:multiLevelType w:val="hybridMultilevel"/>
    <w:tmpl w:val="C32AA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107EF2"/>
    <w:multiLevelType w:val="hybridMultilevel"/>
    <w:tmpl w:val="B59A75F0"/>
    <w:lvl w:ilvl="0" w:tplc="480C6652">
      <w:numFmt w:val="bullet"/>
      <w:lvlText w:val=""/>
      <w:lvlJc w:val="left"/>
      <w:pPr>
        <w:ind w:left="720" w:hanging="360"/>
      </w:pPr>
      <w:rPr>
        <w:rFonts w:ascii="Symbol" w:eastAsiaTheme="minorHAnsi" w:hAnsi="Symbol" w:cs="Traditional Arabic" w:hint="default"/>
        <w:sz w:val="32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D46D9D"/>
    <w:multiLevelType w:val="hybridMultilevel"/>
    <w:tmpl w:val="F79E02D8"/>
    <w:lvl w:ilvl="0" w:tplc="FE84D264">
      <w:start w:val="2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4"/>
  </w:num>
  <w:num w:numId="9">
    <w:abstractNumId w:val="6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0EC9"/>
    <w:rsid w:val="00000418"/>
    <w:rsid w:val="00003344"/>
    <w:rsid w:val="0001313D"/>
    <w:rsid w:val="00020AB1"/>
    <w:rsid w:val="0002206B"/>
    <w:rsid w:val="00046198"/>
    <w:rsid w:val="00046BFD"/>
    <w:rsid w:val="00053069"/>
    <w:rsid w:val="00053944"/>
    <w:rsid w:val="00057E90"/>
    <w:rsid w:val="000607D5"/>
    <w:rsid w:val="000607FE"/>
    <w:rsid w:val="0006731F"/>
    <w:rsid w:val="00067A54"/>
    <w:rsid w:val="00070E85"/>
    <w:rsid w:val="00070ED4"/>
    <w:rsid w:val="00085F22"/>
    <w:rsid w:val="0008649A"/>
    <w:rsid w:val="00092625"/>
    <w:rsid w:val="000A2233"/>
    <w:rsid w:val="000A3A20"/>
    <w:rsid w:val="000A6090"/>
    <w:rsid w:val="000C52DB"/>
    <w:rsid w:val="000C5649"/>
    <w:rsid w:val="000E1208"/>
    <w:rsid w:val="000E4617"/>
    <w:rsid w:val="000E610D"/>
    <w:rsid w:val="000F5F1F"/>
    <w:rsid w:val="00100B2F"/>
    <w:rsid w:val="00104189"/>
    <w:rsid w:val="001145C0"/>
    <w:rsid w:val="00132E1F"/>
    <w:rsid w:val="00143283"/>
    <w:rsid w:val="0014400D"/>
    <w:rsid w:val="0016280E"/>
    <w:rsid w:val="00164A77"/>
    <w:rsid w:val="001740F4"/>
    <w:rsid w:val="00184131"/>
    <w:rsid w:val="001857DB"/>
    <w:rsid w:val="00187F5E"/>
    <w:rsid w:val="00197A4D"/>
    <w:rsid w:val="001A207C"/>
    <w:rsid w:val="001A4072"/>
    <w:rsid w:val="001B28E9"/>
    <w:rsid w:val="001C3581"/>
    <w:rsid w:val="001D52CA"/>
    <w:rsid w:val="001E31BA"/>
    <w:rsid w:val="001E46BA"/>
    <w:rsid w:val="001F1793"/>
    <w:rsid w:val="001F453B"/>
    <w:rsid w:val="00213C46"/>
    <w:rsid w:val="00220016"/>
    <w:rsid w:val="0022497D"/>
    <w:rsid w:val="00232005"/>
    <w:rsid w:val="00245D8E"/>
    <w:rsid w:val="0025030B"/>
    <w:rsid w:val="00255FCB"/>
    <w:rsid w:val="00274823"/>
    <w:rsid w:val="00292F3B"/>
    <w:rsid w:val="00294CD5"/>
    <w:rsid w:val="002A0351"/>
    <w:rsid w:val="002A155F"/>
    <w:rsid w:val="002A703C"/>
    <w:rsid w:val="002B08C2"/>
    <w:rsid w:val="002B2CE6"/>
    <w:rsid w:val="002D2950"/>
    <w:rsid w:val="002E21EF"/>
    <w:rsid w:val="002E32AA"/>
    <w:rsid w:val="002F0B2E"/>
    <w:rsid w:val="002F39A3"/>
    <w:rsid w:val="00302EAC"/>
    <w:rsid w:val="003154CD"/>
    <w:rsid w:val="00316C1D"/>
    <w:rsid w:val="00316EC5"/>
    <w:rsid w:val="00321BA5"/>
    <w:rsid w:val="003319CB"/>
    <w:rsid w:val="00340B11"/>
    <w:rsid w:val="00344A90"/>
    <w:rsid w:val="00351881"/>
    <w:rsid w:val="003A3A97"/>
    <w:rsid w:val="003B6954"/>
    <w:rsid w:val="003B72F1"/>
    <w:rsid w:val="003C0C87"/>
    <w:rsid w:val="003C195F"/>
    <w:rsid w:val="003C75CE"/>
    <w:rsid w:val="003C7A7C"/>
    <w:rsid w:val="003D06AB"/>
    <w:rsid w:val="003D0B86"/>
    <w:rsid w:val="003D22EA"/>
    <w:rsid w:val="003D7390"/>
    <w:rsid w:val="003E402A"/>
    <w:rsid w:val="003F5C69"/>
    <w:rsid w:val="00400FAC"/>
    <w:rsid w:val="004056B0"/>
    <w:rsid w:val="00413AE5"/>
    <w:rsid w:val="00417B85"/>
    <w:rsid w:val="004204A5"/>
    <w:rsid w:val="00420615"/>
    <w:rsid w:val="00426A16"/>
    <w:rsid w:val="0043263C"/>
    <w:rsid w:val="00435E97"/>
    <w:rsid w:val="004476F4"/>
    <w:rsid w:val="00454326"/>
    <w:rsid w:val="00461DF7"/>
    <w:rsid w:val="00464FE9"/>
    <w:rsid w:val="004656A1"/>
    <w:rsid w:val="00467AAE"/>
    <w:rsid w:val="004778FA"/>
    <w:rsid w:val="004815E2"/>
    <w:rsid w:val="00493ED5"/>
    <w:rsid w:val="004A1CA5"/>
    <w:rsid w:val="004A4908"/>
    <w:rsid w:val="004A6930"/>
    <w:rsid w:val="004B2975"/>
    <w:rsid w:val="004D0CD6"/>
    <w:rsid w:val="004D168C"/>
    <w:rsid w:val="004D237B"/>
    <w:rsid w:val="004E1901"/>
    <w:rsid w:val="004F5546"/>
    <w:rsid w:val="004F7964"/>
    <w:rsid w:val="0050579B"/>
    <w:rsid w:val="0050708A"/>
    <w:rsid w:val="00513808"/>
    <w:rsid w:val="00517739"/>
    <w:rsid w:val="0052403E"/>
    <w:rsid w:val="00527CB9"/>
    <w:rsid w:val="00532251"/>
    <w:rsid w:val="00533647"/>
    <w:rsid w:val="00542A2B"/>
    <w:rsid w:val="00544F26"/>
    <w:rsid w:val="00550AD1"/>
    <w:rsid w:val="00551A97"/>
    <w:rsid w:val="00562991"/>
    <w:rsid w:val="005700A2"/>
    <w:rsid w:val="005744AC"/>
    <w:rsid w:val="00586991"/>
    <w:rsid w:val="005928A9"/>
    <w:rsid w:val="005946A9"/>
    <w:rsid w:val="005A057E"/>
    <w:rsid w:val="005A0857"/>
    <w:rsid w:val="005C766B"/>
    <w:rsid w:val="005E2EB6"/>
    <w:rsid w:val="005E7DA7"/>
    <w:rsid w:val="006002EB"/>
    <w:rsid w:val="00604373"/>
    <w:rsid w:val="006057C0"/>
    <w:rsid w:val="00606354"/>
    <w:rsid w:val="00614A47"/>
    <w:rsid w:val="0062174E"/>
    <w:rsid w:val="00625A00"/>
    <w:rsid w:val="00637F02"/>
    <w:rsid w:val="00646C1C"/>
    <w:rsid w:val="0064756A"/>
    <w:rsid w:val="006505D2"/>
    <w:rsid w:val="006533ED"/>
    <w:rsid w:val="00661558"/>
    <w:rsid w:val="00661BA7"/>
    <w:rsid w:val="006709F3"/>
    <w:rsid w:val="00695C0F"/>
    <w:rsid w:val="006A534B"/>
    <w:rsid w:val="006B327C"/>
    <w:rsid w:val="006B40DB"/>
    <w:rsid w:val="006B5C41"/>
    <w:rsid w:val="006B7511"/>
    <w:rsid w:val="006C2A53"/>
    <w:rsid w:val="006C6865"/>
    <w:rsid w:val="006E1102"/>
    <w:rsid w:val="006E312F"/>
    <w:rsid w:val="006F23F3"/>
    <w:rsid w:val="006F3E05"/>
    <w:rsid w:val="006F7995"/>
    <w:rsid w:val="00704502"/>
    <w:rsid w:val="007113FD"/>
    <w:rsid w:val="00711486"/>
    <w:rsid w:val="00713D8A"/>
    <w:rsid w:val="00715593"/>
    <w:rsid w:val="00717E6B"/>
    <w:rsid w:val="007239BF"/>
    <w:rsid w:val="007247BE"/>
    <w:rsid w:val="00724B68"/>
    <w:rsid w:val="00734B15"/>
    <w:rsid w:val="0073607A"/>
    <w:rsid w:val="007403DB"/>
    <w:rsid w:val="00743DE6"/>
    <w:rsid w:val="00746E3C"/>
    <w:rsid w:val="0075185F"/>
    <w:rsid w:val="00762E33"/>
    <w:rsid w:val="0076354B"/>
    <w:rsid w:val="007805BE"/>
    <w:rsid w:val="007923DA"/>
    <w:rsid w:val="007B0993"/>
    <w:rsid w:val="007B60F0"/>
    <w:rsid w:val="007E1DB3"/>
    <w:rsid w:val="007F442D"/>
    <w:rsid w:val="007F4832"/>
    <w:rsid w:val="00800381"/>
    <w:rsid w:val="00815F10"/>
    <w:rsid w:val="00820A13"/>
    <w:rsid w:val="0082109F"/>
    <w:rsid w:val="00824900"/>
    <w:rsid w:val="008262E5"/>
    <w:rsid w:val="0083123D"/>
    <w:rsid w:val="008572AC"/>
    <w:rsid w:val="008749D9"/>
    <w:rsid w:val="00880845"/>
    <w:rsid w:val="00883C3F"/>
    <w:rsid w:val="008A0777"/>
    <w:rsid w:val="008A47A4"/>
    <w:rsid w:val="008C3FAD"/>
    <w:rsid w:val="008C5360"/>
    <w:rsid w:val="008D0BFD"/>
    <w:rsid w:val="008D339A"/>
    <w:rsid w:val="008D3B80"/>
    <w:rsid w:val="008D4E48"/>
    <w:rsid w:val="008F65F4"/>
    <w:rsid w:val="00901223"/>
    <w:rsid w:val="00906F84"/>
    <w:rsid w:val="0092496B"/>
    <w:rsid w:val="009311A2"/>
    <w:rsid w:val="00947D60"/>
    <w:rsid w:val="00954BB2"/>
    <w:rsid w:val="00956BD5"/>
    <w:rsid w:val="00962481"/>
    <w:rsid w:val="00964BAE"/>
    <w:rsid w:val="00966752"/>
    <w:rsid w:val="00966B09"/>
    <w:rsid w:val="009726BB"/>
    <w:rsid w:val="00976C06"/>
    <w:rsid w:val="00980BE0"/>
    <w:rsid w:val="00992EDA"/>
    <w:rsid w:val="009A36B7"/>
    <w:rsid w:val="009A3AC0"/>
    <w:rsid w:val="009D713B"/>
    <w:rsid w:val="009F5852"/>
    <w:rsid w:val="009F6B26"/>
    <w:rsid w:val="00A00A7F"/>
    <w:rsid w:val="00A161EE"/>
    <w:rsid w:val="00A24FF6"/>
    <w:rsid w:val="00A312B3"/>
    <w:rsid w:val="00A3669F"/>
    <w:rsid w:val="00A41EB9"/>
    <w:rsid w:val="00A458CC"/>
    <w:rsid w:val="00A47138"/>
    <w:rsid w:val="00A52A27"/>
    <w:rsid w:val="00A53792"/>
    <w:rsid w:val="00A56AC3"/>
    <w:rsid w:val="00A6094E"/>
    <w:rsid w:val="00A61854"/>
    <w:rsid w:val="00A677FF"/>
    <w:rsid w:val="00A70F35"/>
    <w:rsid w:val="00A7206D"/>
    <w:rsid w:val="00A94248"/>
    <w:rsid w:val="00A94D4D"/>
    <w:rsid w:val="00A978F4"/>
    <w:rsid w:val="00AA092B"/>
    <w:rsid w:val="00AC2ED8"/>
    <w:rsid w:val="00AC5365"/>
    <w:rsid w:val="00AF0977"/>
    <w:rsid w:val="00AF2EAA"/>
    <w:rsid w:val="00AF57C9"/>
    <w:rsid w:val="00AF5EAC"/>
    <w:rsid w:val="00B04973"/>
    <w:rsid w:val="00B172E1"/>
    <w:rsid w:val="00B2333F"/>
    <w:rsid w:val="00B24237"/>
    <w:rsid w:val="00B25A4C"/>
    <w:rsid w:val="00B267ED"/>
    <w:rsid w:val="00B30F2D"/>
    <w:rsid w:val="00B34D6C"/>
    <w:rsid w:val="00B41322"/>
    <w:rsid w:val="00B44D96"/>
    <w:rsid w:val="00B47D98"/>
    <w:rsid w:val="00B511BB"/>
    <w:rsid w:val="00B612B5"/>
    <w:rsid w:val="00B66C16"/>
    <w:rsid w:val="00B71428"/>
    <w:rsid w:val="00B74636"/>
    <w:rsid w:val="00B83FC3"/>
    <w:rsid w:val="00B85C74"/>
    <w:rsid w:val="00B87D8B"/>
    <w:rsid w:val="00B95463"/>
    <w:rsid w:val="00B96AD7"/>
    <w:rsid w:val="00B97184"/>
    <w:rsid w:val="00BB07EF"/>
    <w:rsid w:val="00BB586C"/>
    <w:rsid w:val="00BB5CE8"/>
    <w:rsid w:val="00BC6283"/>
    <w:rsid w:val="00BD432A"/>
    <w:rsid w:val="00BD5634"/>
    <w:rsid w:val="00BE24B8"/>
    <w:rsid w:val="00BE5804"/>
    <w:rsid w:val="00BF5308"/>
    <w:rsid w:val="00BF5B90"/>
    <w:rsid w:val="00C02F76"/>
    <w:rsid w:val="00C068C8"/>
    <w:rsid w:val="00C109DF"/>
    <w:rsid w:val="00C1169D"/>
    <w:rsid w:val="00C20344"/>
    <w:rsid w:val="00C25522"/>
    <w:rsid w:val="00C328DD"/>
    <w:rsid w:val="00C36DF1"/>
    <w:rsid w:val="00C41DF3"/>
    <w:rsid w:val="00C43330"/>
    <w:rsid w:val="00C52F40"/>
    <w:rsid w:val="00C570CC"/>
    <w:rsid w:val="00C579DD"/>
    <w:rsid w:val="00C6199D"/>
    <w:rsid w:val="00C644E0"/>
    <w:rsid w:val="00C66977"/>
    <w:rsid w:val="00C7194E"/>
    <w:rsid w:val="00C71AC6"/>
    <w:rsid w:val="00C810A7"/>
    <w:rsid w:val="00C84B67"/>
    <w:rsid w:val="00C87705"/>
    <w:rsid w:val="00CA7F55"/>
    <w:rsid w:val="00CE3209"/>
    <w:rsid w:val="00CE4D5B"/>
    <w:rsid w:val="00CF081E"/>
    <w:rsid w:val="00CF4784"/>
    <w:rsid w:val="00CF4A45"/>
    <w:rsid w:val="00D1364C"/>
    <w:rsid w:val="00D1519D"/>
    <w:rsid w:val="00D30D5C"/>
    <w:rsid w:val="00D3482E"/>
    <w:rsid w:val="00D372F2"/>
    <w:rsid w:val="00D4612A"/>
    <w:rsid w:val="00D64BC2"/>
    <w:rsid w:val="00D701C6"/>
    <w:rsid w:val="00D746C1"/>
    <w:rsid w:val="00D90C2B"/>
    <w:rsid w:val="00D91F2E"/>
    <w:rsid w:val="00DA1602"/>
    <w:rsid w:val="00DA1BA9"/>
    <w:rsid w:val="00DB277A"/>
    <w:rsid w:val="00DB378E"/>
    <w:rsid w:val="00DB3A90"/>
    <w:rsid w:val="00DC58DF"/>
    <w:rsid w:val="00DD558D"/>
    <w:rsid w:val="00DE397C"/>
    <w:rsid w:val="00DE6361"/>
    <w:rsid w:val="00DF09C4"/>
    <w:rsid w:val="00DF631F"/>
    <w:rsid w:val="00E01114"/>
    <w:rsid w:val="00E02A57"/>
    <w:rsid w:val="00E05329"/>
    <w:rsid w:val="00E144C0"/>
    <w:rsid w:val="00E24E36"/>
    <w:rsid w:val="00E26EEF"/>
    <w:rsid w:val="00E347B1"/>
    <w:rsid w:val="00E35A92"/>
    <w:rsid w:val="00E3621E"/>
    <w:rsid w:val="00E37205"/>
    <w:rsid w:val="00E433A7"/>
    <w:rsid w:val="00E4547F"/>
    <w:rsid w:val="00E475B3"/>
    <w:rsid w:val="00E53C2D"/>
    <w:rsid w:val="00E54E55"/>
    <w:rsid w:val="00E553CC"/>
    <w:rsid w:val="00E5593A"/>
    <w:rsid w:val="00E61098"/>
    <w:rsid w:val="00E6473B"/>
    <w:rsid w:val="00E70D8E"/>
    <w:rsid w:val="00E715C9"/>
    <w:rsid w:val="00E8078A"/>
    <w:rsid w:val="00E8322C"/>
    <w:rsid w:val="00E95333"/>
    <w:rsid w:val="00EA07BD"/>
    <w:rsid w:val="00EB6AEE"/>
    <w:rsid w:val="00EC037E"/>
    <w:rsid w:val="00EC0A17"/>
    <w:rsid w:val="00EC4BC3"/>
    <w:rsid w:val="00EC56B1"/>
    <w:rsid w:val="00EC6A49"/>
    <w:rsid w:val="00EC7CD0"/>
    <w:rsid w:val="00EE342E"/>
    <w:rsid w:val="00EE6E75"/>
    <w:rsid w:val="00EE7913"/>
    <w:rsid w:val="00F06908"/>
    <w:rsid w:val="00F13CE1"/>
    <w:rsid w:val="00F152DE"/>
    <w:rsid w:val="00F169C1"/>
    <w:rsid w:val="00F246E2"/>
    <w:rsid w:val="00F45FD0"/>
    <w:rsid w:val="00F46B81"/>
    <w:rsid w:val="00F51E6F"/>
    <w:rsid w:val="00F51F36"/>
    <w:rsid w:val="00F60EC9"/>
    <w:rsid w:val="00F65669"/>
    <w:rsid w:val="00F67F17"/>
    <w:rsid w:val="00F73A92"/>
    <w:rsid w:val="00F7659A"/>
    <w:rsid w:val="00F84250"/>
    <w:rsid w:val="00F913C3"/>
    <w:rsid w:val="00F92124"/>
    <w:rsid w:val="00F9636F"/>
    <w:rsid w:val="00FA07D6"/>
    <w:rsid w:val="00FA0ABF"/>
    <w:rsid w:val="00FB63E0"/>
    <w:rsid w:val="00FB79D8"/>
    <w:rsid w:val="00FD0BC7"/>
    <w:rsid w:val="00FE002C"/>
    <w:rsid w:val="00FE4092"/>
    <w:rsid w:val="00FE69E8"/>
    <w:rsid w:val="00FF5011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A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0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BE24B8"/>
    <w:pPr>
      <w:ind w:left="720"/>
      <w:contextualSpacing/>
    </w:pPr>
  </w:style>
  <w:style w:type="table" w:styleId="Grilledutableau">
    <w:name w:val="Table Grid"/>
    <w:basedOn w:val="TableauNormal"/>
    <w:uiPriority w:val="39"/>
    <w:rsid w:val="001B28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02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2206B"/>
  </w:style>
  <w:style w:type="paragraph" w:styleId="Pieddepage">
    <w:name w:val="footer"/>
    <w:basedOn w:val="Normal"/>
    <w:link w:val="PieddepageCar"/>
    <w:uiPriority w:val="99"/>
    <w:unhideWhenUsed/>
    <w:rsid w:val="0002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206B"/>
  </w:style>
  <w:style w:type="character" w:customStyle="1" w:styleId="articlecontent">
    <w:name w:val="articlecontent"/>
    <w:basedOn w:val="Policepardfaut"/>
    <w:rsid w:val="00DA1B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E107F-63BF-421C-BE57-DFE44193A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3145</Words>
  <Characters>17302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sara</cp:lastModifiedBy>
  <cp:revision>2</cp:revision>
  <cp:lastPrinted>2022-04-04T12:59:00Z</cp:lastPrinted>
  <dcterms:created xsi:type="dcterms:W3CDTF">2024-06-09T10:18:00Z</dcterms:created>
  <dcterms:modified xsi:type="dcterms:W3CDTF">2024-06-09T10:18:00Z</dcterms:modified>
</cp:coreProperties>
</file>